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msor1"/>
        <w:spacing w:before="0" w:after="57"/>
        <w:rPr>
          <w:highlight w:val="none"/>
          <w:shd w:fill="auto" w:val="clear"/>
        </w:rPr>
      </w:pPr>
      <w:r>
        <w:rPr>
          <w:shd w:fill="auto" w:val="clear"/>
        </w:rPr>
        <w:t>Kedves ‘</w:t>
      </w:r>
      <w:r>
        <w:rPr>
          <w:shd w:fill="auto" w:val="clear"/>
        </w:rPr>
        <w:t>Üldözők és Üldözöttek</w:t>
      </w:r>
      <w:r>
        <w:rPr>
          <w:shd w:fill="auto" w:val="clear"/>
        </w:rPr>
        <w:t>’!</w:t>
      </w:r>
    </w:p>
    <w:p>
      <w:pPr>
        <w:pStyle w:val="Kategria"/>
        <w:rPr>
          <w:highlight w:val="none"/>
          <w:shd w:fill="auto" w:val="clear"/>
        </w:rPr>
      </w:pPr>
      <w:r>
        <w:rPr>
          <w:shd w:fill="auto" w:val="clear"/>
        </w:rPr>
        <w:t>Bevezető gondolatok:</w:t>
      </w:r>
    </w:p>
    <w:p>
      <w:pPr>
        <w:pStyle w:val="Normlra"/>
        <w:rPr>
          <w:highlight w:val="none"/>
          <w:shd w:fill="auto" w:val="clear"/>
        </w:rPr>
      </w:pPr>
      <w:r>
        <w:rPr>
          <w:shd w:fill="auto" w:val="clear"/>
        </w:rPr>
        <w:t>Istentől jövőnek tűnő (bosszú)alkalom kísértése minket is ér ― az isteni időzítésben értjük</w:t>
        <w:noBreakHyphen/>
        <w:t>e, hogy nem magunkhoz ragadni kell valamit, hanem ajándékként elfogadni?</w:t>
      </w:r>
    </w:p>
    <w:p>
      <w:pPr>
        <w:pStyle w:val="Kategria"/>
        <w:rPr>
          <w:highlight w:val="none"/>
          <w:shd w:fill="auto" w:val="clear"/>
        </w:rPr>
      </w:pPr>
      <w:r>
        <w:rPr>
          <w:shd w:fill="auto" w:val="clear"/>
        </w:rPr>
        <w:t>Vázlatkísérlet:</w:t>
      </w:r>
    </w:p>
    <w:p>
      <w:pPr>
        <w:pStyle w:val="Normlrssel"/>
        <w:rPr/>
      </w:pPr>
      <w:r>
        <w:rPr>
          <w:rStyle w:val="Kiemelt"/>
          <w:shd w:fill="auto" w:val="clear"/>
        </w:rPr>
        <w:t xml:space="preserve">Lélektelen üldöző és Lelkes üldözött </w:t>
      </w:r>
      <w:r>
        <w:rPr>
          <w:rStyle w:val="Kiemelt"/>
          <w:shd w:fill="auto" w:val="clear"/>
        </w:rPr>
        <w:t>f</w:t>
      </w:r>
      <w:r>
        <w:rPr>
          <w:rStyle w:val="Kiemelt"/>
          <w:shd w:fill="auto" w:val="clear"/>
        </w:rPr>
        <w:t>elkentek</w:t>
      </w:r>
    </w:p>
    <w:p>
      <w:pPr>
        <w:pStyle w:val="Normlra"/>
        <w:rPr>
          <w:highlight w:val="none"/>
          <w:shd w:fill="auto" w:val="clear"/>
        </w:rPr>
      </w:pPr>
      <w:r>
        <w:rPr>
          <w:shd w:fill="auto" w:val="clear"/>
        </w:rPr>
        <w:t>Felkentet üldöző felkent</w:t>
      </w:r>
    </w:p>
    <w:p>
      <w:pPr>
        <w:pStyle w:val="Normlra"/>
        <w:rPr>
          <w:highlight w:val="none"/>
          <w:shd w:fill="auto" w:val="clear"/>
        </w:rPr>
      </w:pPr>
      <w:r>
        <w:rPr>
          <w:shd w:fill="auto" w:val="clear"/>
        </w:rPr>
        <w:t>Felkentet megszánó felkent</w:t>
      </w:r>
    </w:p>
    <w:p>
      <w:pPr>
        <w:pStyle w:val="Normlra"/>
        <w:rPr>
          <w:highlight w:val="none"/>
          <w:shd w:fill="auto" w:val="clear"/>
        </w:rPr>
      </w:pPr>
      <w:r>
        <w:rPr>
          <w:shd w:fill="auto" w:val="clear"/>
        </w:rPr>
        <w:t>Távozó felkent</w:t>
      </w:r>
    </w:p>
    <w:p>
      <w:pPr>
        <w:pStyle w:val="Normlra"/>
        <w:rPr>
          <w:highlight w:val="none"/>
          <w:shd w:fill="auto" w:val="clear"/>
        </w:rPr>
      </w:pPr>
      <w:r>
        <w:rPr>
          <w:shd w:fill="auto" w:val="clear"/>
        </w:rPr>
        <w:t>Maradó felkent</w:t>
      </w:r>
    </w:p>
    <w:p>
      <w:pPr>
        <w:pStyle w:val="Normlrssel"/>
        <w:rPr/>
      </w:pPr>
      <w:r>
        <w:rPr>
          <w:rStyle w:val="Fligkiemelt"/>
          <w:shd w:fill="auto" w:val="clear"/>
        </w:rPr>
        <w:t>A vázlathoz:</w:t>
      </w:r>
    </w:p>
    <w:p>
      <w:pPr>
        <w:pStyle w:val="Normlra"/>
        <w:rPr>
          <w:highlight w:val="none"/>
          <w:shd w:fill="auto" w:val="clear"/>
        </w:rPr>
      </w:pPr>
      <w:r>
        <w:rPr>
          <w:shd w:fill="auto" w:val="clear"/>
        </w:rPr>
        <w:t xml:space="preserve">Két királyban két embertípust látunk. Az elsőt elhagyta Isten Lelke, a másodikon folyamatosan ott </w:t>
      </w:r>
      <w:r>
        <w:rPr>
          <w:shd w:fill="auto" w:val="clear"/>
        </w:rPr>
        <w:t>nyugszik</w:t>
      </w:r>
      <w:r>
        <w:rPr>
          <w:shd w:fill="auto" w:val="clear"/>
        </w:rPr>
        <w:t>. A történet ugyan ószövetségi, de ugyanez jellemzi a újszövetségi embereket és a keresztyéneket. Akár ugyanazon ember is megformálhatja mindkét változatot. Ott van a Damaszkuszt gyilkolástól lihegve közelítő Saul, aki üldözi Krisztust és a Benne hívőket ― majd ott van a halálra üldözött Pál, akinek életét a várfalon lebocsátott kosárban mentik ki Damaszkuszból.</w:t>
      </w:r>
    </w:p>
    <w:p>
      <w:pPr>
        <w:pStyle w:val="Normlra"/>
        <w:rPr/>
      </w:pPr>
      <w:r>
        <w:rPr>
          <w:shd w:fill="auto" w:val="clear"/>
        </w:rPr>
        <w:t xml:space="preserve">Dávid azzal érvel, hogy Saul is az </w:t>
      </w:r>
      <w:r>
        <w:rPr>
          <w:rStyle w:val="Nevek"/>
          <w:shd w:fill="auto" w:val="clear"/>
        </w:rPr>
        <w:t>Úr</w:t>
      </w:r>
      <w:r>
        <w:rPr>
          <w:shd w:fill="auto" w:val="clear"/>
        </w:rPr>
        <w:t xml:space="preserve"> Felkentje ― héberül messiás, ami automatikusan viszi tovább gondolatainkat a görög jelentés alapján arra, hogy Krisztus is üldözött volt, akár Heródes király által, akár a vallási hatalmat gyakorló Nagytanács által ― és szinte a mai szakasz mintájára alakultak az események, mivel az üldözők lelke </w:t>
      </w:r>
      <w:r>
        <w:rPr>
          <w:shd w:fill="auto" w:val="clear"/>
        </w:rPr>
        <w:t>és lelkülete</w:t>
      </w:r>
      <w:r>
        <w:rPr>
          <w:shd w:fill="auto" w:val="clear"/>
        </w:rPr>
        <w:t xml:space="preserve"> mit se változott attól a találkozástól, amely pedig életet jelenthetett volna számukra.</w:t>
      </w:r>
    </w:p>
    <w:p>
      <w:pPr>
        <w:pStyle w:val="Normlrssel"/>
        <w:rPr>
          <w:highlight w:val="none"/>
          <w:shd w:fill="auto" w:val="clear"/>
        </w:rPr>
      </w:pPr>
      <w:r>
        <w:rPr>
          <w:shd w:fill="auto" w:val="clear"/>
        </w:rPr>
        <w:t>Felkentet üldöző felkent</w:t>
      </w:r>
    </w:p>
    <w:p>
      <w:pPr>
        <w:pStyle w:val="Normlra"/>
        <w:rPr/>
      </w:pPr>
      <w:r>
        <w:rPr>
          <w:shd w:fill="auto" w:val="clear"/>
        </w:rPr>
        <w:t xml:space="preserve">Sault már elhagyta az </w:t>
      </w:r>
      <w:r>
        <w:rPr>
          <w:rStyle w:val="Nevek"/>
          <w:shd w:fill="auto" w:val="clear"/>
        </w:rPr>
        <w:t>Úr</w:t>
      </w:r>
      <w:r>
        <w:rPr>
          <w:shd w:fill="auto" w:val="clear"/>
        </w:rPr>
        <w:t xml:space="preserve"> </w:t>
      </w:r>
      <w:r>
        <w:rPr>
          <w:shd w:fill="auto" w:val="clear"/>
        </w:rPr>
        <w:t xml:space="preserve">Lelke, helyette gonosz lélek irányítja, ezért a valódi ellenség (filiszteusok) után visszatér a képzelt ellenség üldözésére. Isten védelme azonban Dáviddal van, ezért nem esik a kezébe, mert nem találja meg. Ellenben az </w:t>
      </w:r>
      <w:r>
        <w:rPr>
          <w:rStyle w:val="Nevek"/>
          <w:shd w:fill="auto" w:val="clear"/>
        </w:rPr>
        <w:t>Úr</w:t>
      </w:r>
      <w:r>
        <w:rPr>
          <w:shd w:fill="auto" w:val="clear"/>
        </w:rPr>
        <w:t xml:space="preserve"> </w:t>
      </w:r>
      <w:r>
        <w:rPr>
          <w:shd w:fill="auto" w:val="clear"/>
        </w:rPr>
        <w:t>Dávid kezébe adja üldözőjét...</w:t>
      </w:r>
    </w:p>
    <w:p>
      <w:pPr>
        <w:pStyle w:val="Normlrssel"/>
        <w:rPr>
          <w:highlight w:val="none"/>
          <w:shd w:fill="auto" w:val="clear"/>
        </w:rPr>
      </w:pPr>
      <w:r>
        <w:rPr>
          <w:shd w:fill="auto" w:val="clear"/>
        </w:rPr>
        <w:t>Felkentet megszánó felkent</w:t>
      </w:r>
    </w:p>
    <w:p>
      <w:pPr>
        <w:pStyle w:val="Normlra"/>
        <w:rPr>
          <w:highlight w:val="none"/>
          <w:shd w:fill="auto" w:val="clear"/>
        </w:rPr>
      </w:pPr>
      <w:r>
        <w:rPr>
          <w:shd w:fill="auto" w:val="clear"/>
        </w:rPr>
        <w:t>Megérett az idő a visszacsapásra. Meg is érdemli Saul. De nem érdemei szerint történnek a dolgok. Dávid még az őrjöngő Saulban is meglátja, elismeri az Isten által felkent királyt. Nem vág vissza, hanem irgalmat gyakorol ― mégpedig úgy, hogy jó szándékának egyértelmű bizonyítékát is nyújtja.</w:t>
      </w:r>
    </w:p>
    <w:p>
      <w:pPr>
        <w:pStyle w:val="Normlrssel"/>
        <w:rPr>
          <w:highlight w:val="none"/>
          <w:shd w:fill="auto" w:val="clear"/>
        </w:rPr>
      </w:pPr>
      <w:r>
        <w:rPr>
          <w:shd w:fill="auto" w:val="clear"/>
        </w:rPr>
        <w:t>Távozó felkent</w:t>
      </w:r>
    </w:p>
    <w:p>
      <w:pPr>
        <w:pStyle w:val="Normlra"/>
        <w:rPr>
          <w:highlight w:val="none"/>
          <w:shd w:fill="auto" w:val="clear"/>
        </w:rPr>
      </w:pPr>
      <w:r>
        <w:rPr>
          <w:shd w:fill="auto" w:val="clear"/>
        </w:rPr>
        <w:t>Saul átmenetileg megrendül. Még az igazságot is kimondja ― egy ilyen Lelketlen alak is tud prófétálni, ahogyan Kajafás is tudott. Így hát az üldöző ― dolgavégezetlenül ― hazatér. Szíve azonban nem változik meg ― később még ismét üldözőbe veszi Dávidot.</w:t>
      </w:r>
    </w:p>
    <w:p>
      <w:pPr>
        <w:pStyle w:val="Normlrssel"/>
        <w:rPr>
          <w:highlight w:val="none"/>
          <w:shd w:fill="auto" w:val="clear"/>
        </w:rPr>
      </w:pPr>
      <w:r>
        <w:rPr>
          <w:shd w:fill="auto" w:val="clear"/>
        </w:rPr>
        <w:t>Maradó felkent</w:t>
      </w:r>
    </w:p>
    <w:p>
      <w:pPr>
        <w:pStyle w:val="Normlra"/>
        <w:rPr>
          <w:highlight w:val="none"/>
          <w:shd w:fill="auto" w:val="clear"/>
        </w:rPr>
      </w:pPr>
      <w:r>
        <w:rPr>
          <w:shd w:fill="auto" w:val="clear"/>
        </w:rPr>
        <w:t xml:space="preserve">Dávid pedig marad, nem tart Saullal ― bizonyára jól tudja, hogy még nem ért véget a hajsza. Viszont megerősítéseket nyer nemcsak saját, de dinasztiája jövője felől. </w:t>
      </w:r>
      <w:r>
        <w:rPr>
          <w:shd w:fill="auto" w:val="clear"/>
        </w:rPr>
        <w:t xml:space="preserve">Még az előtt vagyunk, hogy Nátán </w:t>
      </w:r>
      <w:r>
        <w:rPr>
          <w:shd w:fill="auto" w:val="clear"/>
        </w:rPr>
        <w:t xml:space="preserve">már Jézusra utalóan </w:t>
      </w:r>
      <w:r>
        <w:rPr>
          <w:shd w:fill="auto" w:val="clear"/>
        </w:rPr>
        <w:t xml:space="preserve">maradandó királyságot ígérhetett volna Dávidnak, mint királynak. E </w:t>
      </w:r>
      <w:r>
        <w:rPr>
          <w:shd w:fill="auto" w:val="clear"/>
        </w:rPr>
        <w:t xml:space="preserve">történet után pedig a 25. fejezetben, </w:t>
      </w:r>
      <w:r>
        <w:rPr>
          <w:shd w:fill="auto" w:val="clear"/>
        </w:rPr>
        <w:t xml:space="preserve">a Nábál-történetben pedig egy asszony, Abígajil prófétál még erőteljesebben </w:t>
      </w:r>
      <w:r>
        <w:rPr>
          <w:shd w:fill="auto" w:val="clear"/>
        </w:rPr>
        <w:t>a maradandó trónról.</w:t>
      </w:r>
      <w:r>
        <w:rPr>
          <w:shd w:fill="auto" w:val="clear"/>
        </w:rPr>
        <w:t xml:space="preserve"> </w:t>
      </w:r>
      <w:r>
        <w:rPr>
          <w:shd w:fill="auto" w:val="clear"/>
        </w:rPr>
        <w:t>É</w:t>
      </w:r>
      <w:r>
        <w:rPr>
          <w:shd w:fill="auto" w:val="clear"/>
        </w:rPr>
        <w:t xml:space="preserve">s csak jóval ezek után küldi Isten a prófétát </w:t>
      </w:r>
      <w:r>
        <w:rPr>
          <w:shd w:fill="auto" w:val="clear"/>
        </w:rPr>
        <w:t>azzal az üzenettel, amely már örök királyságot és Királyt ígér Izráelnek</w:t>
      </w:r>
      <w:r>
        <w:rPr>
          <w:shd w:fill="auto" w:val="clear"/>
        </w:rPr>
        <w:t xml:space="preserve">. </w:t>
      </w:r>
      <w:r>
        <w:rPr>
          <w:shd w:fill="auto" w:val="clear"/>
        </w:rPr>
        <w:t>Azonban már a</w:t>
      </w:r>
      <w:r>
        <w:rPr>
          <w:shd w:fill="auto" w:val="clear"/>
        </w:rPr>
        <w:t xml:space="preserve"> </w:t>
      </w:r>
      <w:r>
        <w:rPr>
          <w:shd w:fill="auto" w:val="clear"/>
        </w:rPr>
        <w:t xml:space="preserve">mostani </w:t>
      </w:r>
      <w:r>
        <w:rPr>
          <w:shd w:fill="auto" w:val="clear"/>
        </w:rPr>
        <w:t xml:space="preserve">prófécia által is megerősítést nyer Dávid döntése, </w:t>
      </w:r>
      <w:r>
        <w:rPr>
          <w:shd w:fill="auto" w:val="clear"/>
        </w:rPr>
        <w:t>hogy nem ártott ellenségének, és abban is biztatást kapott, hogy élete védelem alatt áll Isten igéje által is, de a mostani affér konkrét cselekvése által is. Az út tehát előkészítve Jézusig...</w:t>
      </w:r>
    </w:p>
    <w:p>
      <w:pPr>
        <w:pStyle w:val="Kategria"/>
        <w:rPr>
          <w:highlight w:val="none"/>
          <w:shd w:fill="auto" w:val="clear"/>
        </w:rPr>
      </w:pPr>
      <w:r>
        <w:rPr>
          <w:shd w:fill="auto" w:val="clear"/>
        </w:rPr>
        <w:t>Egyéb gondolatok az ige kapcsán:</w:t>
      </w:r>
    </w:p>
    <w:p>
      <w:pPr>
        <w:pStyle w:val="Normlra"/>
        <w:rPr>
          <w:highlight w:val="none"/>
          <w:shd w:fill="auto" w:val="clear"/>
        </w:rPr>
      </w:pPr>
      <w:r>
        <w:rPr>
          <w:shd w:fill="auto" w:val="clear"/>
        </w:rPr>
      </w:r>
    </w:p>
    <w:p>
      <w:pPr>
        <w:pStyle w:val="Normlra"/>
        <w:rPr>
          <w:highlight w:val="none"/>
          <w:shd w:fill="auto" w:val="clear"/>
        </w:rPr>
      </w:pPr>
      <w:r>
        <w:rPr>
          <w:shd w:fill="auto" w:val="clear"/>
        </w:rPr>
      </w:r>
    </w:p>
    <w:p>
      <w:pPr>
        <w:pStyle w:val="Normlra"/>
        <w:rPr/>
      </w:pPr>
      <w:r>
        <w:rPr>
          <w:rStyle w:val="Nevek"/>
          <w:shd w:fill="auto" w:val="clear"/>
        </w:rPr>
        <w:t>Yancey</w:t>
      </w:r>
      <w:r>
        <w:rPr>
          <w:shd w:fill="auto" w:val="clear"/>
        </w:rPr>
        <w:t xml:space="preserve"> </w:t>
      </w:r>
      <w:r>
        <w:rPr>
          <w:shd w:fill="auto" w:val="clear"/>
        </w:rPr>
        <w:t xml:space="preserve">részletezi </w:t>
      </w:r>
      <w:r>
        <w:rPr>
          <w:shd w:fill="auto" w:val="clear"/>
        </w:rPr>
        <w:t xml:space="preserve">Washington csapata és a britek példáját, </w:t>
      </w:r>
      <w:r>
        <w:rPr>
          <w:shd w:fill="auto" w:val="clear"/>
        </w:rPr>
        <w:t>amit</w:t>
      </w:r>
      <w:r>
        <w:rPr>
          <w:shd w:fill="auto" w:val="clear"/>
        </w:rPr>
        <w:t xml:space="preserve"> netán európai példára is lehetne cserélni, akár Hannibál legyen, akár a 300 spártai ― bár itt gyengébb a párhuzam, úgyhogy talán mégis maradhat a függetlenségi háború példája...</w:t>
      </w:r>
    </w:p>
    <w:p>
      <w:pPr>
        <w:pStyle w:val="Normlra"/>
        <w:rPr>
          <w:highlight w:val="none"/>
          <w:shd w:fill="auto" w:val="clear"/>
        </w:rPr>
      </w:pPr>
      <w:r>
        <w:rPr>
          <w:shd w:fill="auto" w:val="clear"/>
        </w:rPr>
      </w:r>
    </w:p>
    <w:p>
      <w:pPr>
        <w:pStyle w:val="Normlra"/>
        <w:rPr>
          <w:highlight w:val="none"/>
          <w:shd w:fill="auto" w:val="clear"/>
        </w:rPr>
      </w:pPr>
      <w:r>
        <w:rPr>
          <w:shd w:fill="auto" w:val="clear"/>
        </w:rPr>
      </w:r>
    </w:p>
    <w:p>
      <w:pPr>
        <w:pStyle w:val="Normlra"/>
        <w:rPr>
          <w:highlight w:val="none"/>
          <w:shd w:fill="auto" w:val="clear"/>
        </w:rPr>
      </w:pPr>
      <w:r>
        <w:rPr>
          <w:shd w:fill="auto" w:val="clear"/>
        </w:rPr>
      </w:r>
    </w:p>
    <w:p>
      <w:pPr>
        <w:pStyle w:val="Kategria"/>
        <w:rPr/>
      </w:pPr>
      <w:r>
        <w:rPr>
          <w:rStyle w:val="Tlemelt"/>
          <w:b/>
          <w:shd w:fill="auto" w:val="clear"/>
        </w:rPr>
        <w:t>Kommentárok:</w:t>
      </w:r>
      <w:r>
        <w:rPr>
          <w:rStyle w:val="Tlemelt"/>
          <w:rStyle w:val="Lbjegyzethorgony"/>
          <w:b/>
          <w:shd w:fill="auto" w:val="clear"/>
        </w:rPr>
        <w:footnoteReference w:id="2"/>
      </w:r>
    </w:p>
    <w:p>
      <w:pPr>
        <w:pStyle w:val="Normal"/>
        <w:shd w:fill="FFFF00" w:val="clear"/>
        <w:rPr/>
      </w:pPr>
      <w:r>
        <w:rPr>
          <w:rStyle w:val="Apr"/>
          <w:shd w:fill="auto" w:val="clear"/>
        </w:rPr>
        <w:t>[Senki ne csodálkozzon, ha idő szűke miatt nem sikerül minden anyagot feldolgoznom. A fellelhető magokat elvetem {a könyveket beszkennelem}, rábocsátom a korai és kései eső {szöveg-felismertetés és korrektúrázása} áldását is, de előfordulhat, hogy a kapálásra, gyomlálásra, permetezésre {átnézésre, javításra, szín-kiemelésre} már nem marad idő. Ez esetben az ilyen rész konkollyal együtt nő {</w:t>
      </w:r>
      <w:r>
        <w:rPr>
          <w:rStyle w:val="Apr"/>
          <w:i/>
          <w:iCs/>
          <w:shd w:fill="auto" w:val="clear"/>
        </w:rPr>
        <w:t>‘fésületlenül’</w:t>
      </w:r>
      <w:r>
        <w:rPr>
          <w:rStyle w:val="Apr"/>
          <w:shd w:fill="auto" w:val="clear"/>
        </w:rPr>
        <w:t xml:space="preserve"> olvasható}. A jobb minőségű és héber/görög karaktereket nem tartalmazó szövegek még így is jól olvashatók, így aki akar, csemegézhet belőle is, csak el ne rontsa a gyomrát az éretlen fügével! ;</w:t>
        <w:noBreakHyphen/>
        <w:t>) ― Annak érdekében, hogy könnyen felismerhetők legyenek a gyomos területek, az ilyen részek bekezdéseinek sárga háttérszínt adok. (Azért, mert nem biztos, hogy lineárisan dolgozom fel az anyagokat, és ha valakinek úgy tetszik, így könnyen kiválaszthatja csak a megművelt területeket is…)]</w:t>
      </w:r>
    </w:p>
    <w:p>
      <w:pPr>
        <w:pStyle w:val="Knyvadatsor"/>
        <w:rPr/>
      </w:pPr>
      <w:r>
        <w:rPr>
          <w:rStyle w:val="Hivatkozs"/>
          <w:shd w:fill="auto" w:val="clear"/>
        </w:rPr>
        <w:t>(</w:t>
      </w:r>
      <w:r>
        <w:rPr>
          <w:rStyle w:val="Mcme"/>
          <w:shd w:fill="auto" w:val="clear"/>
        </w:rPr>
        <w:t>A Szent István Társulati Biblia jegyzetei</w:t>
      </w:r>
      <w:r>
        <w:rPr>
          <w:rStyle w:val="Hivatkozs"/>
          <w:shd w:fill="auto" w:val="clear"/>
        </w:rPr>
        <w:t xml:space="preserve">. </w:t>
      </w:r>
      <w:r>
        <w:rPr>
          <w:rStyle w:val="Mcme"/>
          <w:shd w:fill="auto" w:val="clear"/>
        </w:rPr>
        <w:t>BibliaTéka CD-ROM</w:t>
      </w:r>
      <w:r>
        <w:rPr>
          <w:rStyle w:val="Hivatkozs"/>
          <w:shd w:fill="auto" w:val="clear"/>
        </w:rPr>
        <w:t xml:space="preserve">. </w:t>
      </w:r>
      <w:r>
        <w:rPr>
          <w:rStyle w:val="Cgnv"/>
          <w:shd w:fill="auto" w:val="clear"/>
        </w:rPr>
        <w:t>Arcanum Digitéka Kft.</w:t>
      </w:r>
      <w:r>
        <w:rPr>
          <w:rStyle w:val="Hivatkozs"/>
          <w:shd w:fill="auto" w:val="clear"/>
        </w:rPr>
        <w:t>)</w:t>
      </w:r>
      <w:r>
        <w:rPr>
          <w:shd w:fill="auto" w:val="clear"/>
        </w:rPr>
        <w:t>:</w:t>
      </w:r>
    </w:p>
    <w:p>
      <w:pPr>
        <w:pStyle w:val="Tvettkommentrszakasztextusbvts"/>
        <w:rPr>
          <w:highlight w:val="none"/>
          <w:shd w:fill="auto" w:val="clear"/>
        </w:rPr>
      </w:pPr>
      <w:r>
        <w:rPr>
          <w:shd w:fill="auto" w:val="clear"/>
        </w:rPr>
        <w:t>1Sám 24,1.</w:t>
      </w:r>
    </w:p>
    <w:p>
      <w:pPr>
        <w:pStyle w:val="Tvettanyagoktextusbvtsre"/>
        <w:rPr>
          <w:highlight w:val="none"/>
          <w:shd w:fill="auto" w:val="clear"/>
        </w:rPr>
      </w:pPr>
      <w:r>
        <w:rPr>
          <w:shd w:fill="auto" w:val="clear"/>
        </w:rPr>
        <w:t>Engedi... kecskegida forrás, közel a Holt-tenger partjához.</w:t>
      </w:r>
    </w:p>
    <w:p>
      <w:pPr>
        <w:pStyle w:val="Tvettkommentrszakasztextusbvts"/>
        <w:rPr>
          <w:highlight w:val="none"/>
          <w:shd w:fill="auto" w:val="clear"/>
        </w:rPr>
      </w:pPr>
      <w:r>
        <w:rPr>
          <w:shd w:fill="auto" w:val="clear"/>
        </w:rPr>
        <w:t>1Sám 24,4.</w:t>
      </w:r>
    </w:p>
    <w:p>
      <w:pPr>
        <w:pStyle w:val="Tvettanyagoktextusbvtsre"/>
        <w:rPr>
          <w:highlight w:val="none"/>
          <w:shd w:fill="auto" w:val="clear"/>
        </w:rPr>
      </w:pPr>
      <w:r>
        <w:rPr>
          <w:shd w:fill="auto" w:val="clear"/>
        </w:rPr>
        <w:t>A karámok kövekből rakott kőkerítések voltak, éjjel ide hajtották a nyájakat. A „lábát betakarni”: képes beszéd: szükségét végezni.</w:t>
      </w:r>
    </w:p>
    <w:p>
      <w:pPr>
        <w:pStyle w:val="Tvettkommentrszakasztextusbvts"/>
        <w:rPr>
          <w:highlight w:val="none"/>
          <w:shd w:fill="auto" w:val="clear"/>
        </w:rPr>
      </w:pPr>
      <w:r>
        <w:rPr>
          <w:shd w:fill="auto" w:val="clear"/>
        </w:rPr>
        <w:t>1Sám 24,6.</w:t>
      </w:r>
    </w:p>
    <w:p>
      <w:pPr>
        <w:pStyle w:val="Tvettanyagoktextusbvtsre"/>
        <w:rPr>
          <w:color w:val="800080"/>
          <w:highlight w:val="none"/>
          <w:shd w:fill="auto" w:val="clear"/>
        </w:rPr>
      </w:pPr>
      <w:r>
        <w:rPr>
          <w:color w:val="800080"/>
          <w:shd w:fill="auto" w:val="clear"/>
        </w:rPr>
        <w:t>Dávid lelkiismeret-furdalást érez, mivel a ruha levágása a személy meggyalázása volt.</w:t>
      </w:r>
    </w:p>
    <w:p>
      <w:pPr>
        <w:pStyle w:val="Tvettkommentrszakasz"/>
        <w:rPr>
          <w:highlight w:val="none"/>
          <w:shd w:fill="auto" w:val="clear"/>
        </w:rPr>
      </w:pPr>
      <w:r>
        <w:rPr>
          <w:shd w:fill="auto" w:val="clear"/>
        </w:rPr>
        <w:t>1Sám 24,14.</w:t>
      </w:r>
    </w:p>
    <w:p>
      <w:pPr>
        <w:pStyle w:val="Tvettanyagokra"/>
        <w:rPr>
          <w:highlight w:val="none"/>
          <w:shd w:fill="auto" w:val="clear"/>
        </w:rPr>
      </w:pPr>
      <w:r>
        <w:rPr>
          <w:shd w:fill="auto" w:val="clear"/>
        </w:rPr>
        <w:t>Későbbi betoldás lehet. Jelentése: a gonosztevő ellen eljárni szerencsét hoz.</w:t>
      </w:r>
    </w:p>
    <w:p>
      <w:pPr>
        <w:pStyle w:val="Knyvadatsor"/>
        <w:rPr/>
      </w:pPr>
      <w:r>
        <w:rPr>
          <w:rStyle w:val="Hivatkozs"/>
          <w:shd w:fill="auto" w:val="clear"/>
        </w:rPr>
        <w:t>(</w:t>
      </w:r>
      <w:r>
        <w:rPr>
          <w:rStyle w:val="Mcme"/>
          <w:shd w:fill="auto" w:val="clear"/>
        </w:rPr>
        <w:t>Káldi Biblia jegyzetei</w:t>
      </w:r>
      <w:r>
        <w:rPr>
          <w:rStyle w:val="Hivatkozs"/>
          <w:shd w:fill="auto" w:val="clear"/>
        </w:rPr>
        <w:t xml:space="preserve">. </w:t>
      </w:r>
      <w:r>
        <w:rPr>
          <w:rStyle w:val="Mcme"/>
          <w:shd w:fill="auto" w:val="clear"/>
        </w:rPr>
        <w:t>BibliaTéka CD-ROM</w:t>
      </w:r>
      <w:r>
        <w:rPr>
          <w:rStyle w:val="Hivatkozs"/>
          <w:shd w:fill="auto" w:val="clear"/>
        </w:rPr>
        <w:t xml:space="preserve">. </w:t>
      </w:r>
      <w:r>
        <w:rPr>
          <w:rStyle w:val="Cgnv"/>
          <w:shd w:fill="auto" w:val="clear"/>
        </w:rPr>
        <w:t>Arcanum Digitéka Kft.</w:t>
      </w:r>
      <w:r>
        <w:rPr>
          <w:rStyle w:val="Hivatkozs"/>
          <w:shd w:fill="auto" w:val="clear"/>
        </w:rPr>
        <w:t>)</w:t>
      </w:r>
      <w:r>
        <w:rPr>
          <w:shd w:fill="auto" w:val="clear"/>
        </w:rPr>
        <w:t>:</w:t>
      </w:r>
    </w:p>
    <w:p>
      <w:pPr>
        <w:pStyle w:val="Tvettkommentrszakasztextusbvts"/>
        <w:rPr>
          <w:highlight w:val="none"/>
          <w:shd w:fill="auto" w:val="clear"/>
        </w:rPr>
      </w:pPr>
      <w:r>
        <w:rPr>
          <w:shd w:fill="auto" w:val="clear"/>
        </w:rPr>
        <w:t>1 Sám 24,1</w:t>
      </w:r>
    </w:p>
    <w:p>
      <w:pPr>
        <w:pStyle w:val="Tvettanyagoktextusbvtsre"/>
        <w:rPr>
          <w:highlight w:val="none"/>
          <w:shd w:fill="auto" w:val="clear"/>
        </w:rPr>
      </w:pPr>
      <w:r>
        <w:rPr>
          <w:shd w:fill="auto" w:val="clear"/>
        </w:rPr>
        <w:t>a hegyeken, melyek természetes erősségek valának.</w:t>
      </w:r>
    </w:p>
    <w:p>
      <w:pPr>
        <w:pStyle w:val="Tvettkommentrszakasztextusbvts"/>
        <w:rPr>
          <w:highlight w:val="none"/>
          <w:shd w:fill="auto" w:val="clear"/>
        </w:rPr>
      </w:pPr>
      <w:r>
        <w:rPr>
          <w:shd w:fill="auto" w:val="clear"/>
        </w:rPr>
        <w:t>1 Sám 24,4</w:t>
      </w:r>
    </w:p>
    <w:p>
      <w:pPr>
        <w:pStyle w:val="Tvettanyagoktextusbvtsre"/>
        <w:rPr>
          <w:highlight w:val="none"/>
          <w:shd w:fill="auto" w:val="clear"/>
        </w:rPr>
      </w:pPr>
      <w:r>
        <w:rPr>
          <w:shd w:fill="auto" w:val="clear"/>
        </w:rPr>
        <w:t xml:space="preserve">A héber szerint: hogy lábait befödözze, azaz, hogy szükségét végezze, </w:t>
      </w:r>
      <w:r>
        <w:rPr>
          <w:color w:val="800080"/>
          <w:shd w:fill="auto" w:val="clear"/>
        </w:rPr>
        <w:t>vagy aludjék, s ez utóbbit az 5. v. valószinűbbé teszi</w:t>
      </w:r>
      <w:r>
        <w:rPr>
          <w:shd w:fill="auto" w:val="clear"/>
        </w:rPr>
        <w:t>.</w:t>
      </w:r>
    </w:p>
    <w:p>
      <w:pPr>
        <w:pStyle w:val="Tvettkommentrszakasztextusbvts"/>
        <w:rPr>
          <w:highlight w:val="none"/>
          <w:shd w:fill="auto" w:val="clear"/>
        </w:rPr>
      </w:pPr>
      <w:r>
        <w:rPr>
          <w:shd w:fill="auto" w:val="clear"/>
        </w:rPr>
        <w:t>1 Sám 24,6</w:t>
      </w:r>
    </w:p>
    <w:p>
      <w:pPr>
        <w:pStyle w:val="Tvettanyagoktextusbvtsre"/>
        <w:rPr>
          <w:highlight w:val="none"/>
          <w:shd w:fill="auto" w:val="clear"/>
        </w:rPr>
      </w:pPr>
      <w:r>
        <w:rPr>
          <w:shd w:fill="auto" w:val="clear"/>
        </w:rPr>
        <w:t>a köntösdarab elmetszésénél, melyhez azon kisértet járúlt, hogy megölje (11. v.). Mily nemesen, mily keresztényileg cselekvék Dávid (Rom. 13,1.5.). Ez önmagán vett győzelme dicsőségesebb volt, mint a melyet Góliáton nyert vala (Ar. sz. János).</w:t>
      </w:r>
    </w:p>
    <w:p>
      <w:pPr>
        <w:pStyle w:val="Tvettkommentrszakasz"/>
        <w:rPr>
          <w:highlight w:val="none"/>
          <w:shd w:fill="auto" w:val="clear"/>
        </w:rPr>
      </w:pPr>
      <w:r>
        <w:rPr>
          <w:shd w:fill="auto" w:val="clear"/>
        </w:rPr>
        <w:t>1 Sám 24,11</w:t>
      </w:r>
    </w:p>
    <w:p>
      <w:pPr>
        <w:pStyle w:val="Tvettanyagokra"/>
        <w:rPr>
          <w:highlight w:val="none"/>
          <w:shd w:fill="auto" w:val="clear"/>
        </w:rPr>
      </w:pPr>
      <w:r>
        <w:rPr>
          <w:shd w:fill="auto" w:val="clear"/>
        </w:rPr>
        <w:t>A héber szerint: mondák, tanácsolák nekem.</w:t>
      </w:r>
    </w:p>
    <w:p>
      <w:pPr>
        <w:pStyle w:val="Tvettkommentrszakasz"/>
        <w:rPr>
          <w:highlight w:val="none"/>
          <w:shd w:fill="auto" w:val="clear"/>
        </w:rPr>
      </w:pPr>
      <w:r>
        <w:rPr>
          <w:shd w:fill="auto" w:val="clear"/>
        </w:rPr>
        <w:t>1 Sám 24,14</w:t>
      </w:r>
    </w:p>
    <w:p>
      <w:pPr>
        <w:pStyle w:val="Tvettanyagokra"/>
        <w:rPr>
          <w:highlight w:val="none"/>
          <w:shd w:fill="auto" w:val="clear"/>
        </w:rPr>
      </w:pPr>
      <w:r>
        <w:rPr>
          <w:shd w:fill="auto" w:val="clear"/>
        </w:rPr>
        <w:t>nehogy az istentelenek közé számíttassam.</w:t>
      </w:r>
    </w:p>
    <w:p>
      <w:pPr>
        <w:pStyle w:val="Tvettkommentrszakasztextusbvts"/>
        <w:rPr>
          <w:highlight w:val="none"/>
          <w:shd w:fill="auto" w:val="clear"/>
        </w:rPr>
      </w:pPr>
      <w:r>
        <w:rPr>
          <w:shd w:fill="auto" w:val="clear"/>
        </w:rPr>
        <w:t>1 Sám 24,22</w:t>
      </w:r>
    </w:p>
    <w:p>
      <w:pPr>
        <w:pStyle w:val="Tvettanyagoktextusbvtsre"/>
        <w:rPr>
          <w:highlight w:val="none"/>
          <w:shd w:fill="auto" w:val="clear"/>
        </w:rPr>
      </w:pPr>
      <w:r>
        <w:rPr>
          <w:shd w:fill="auto" w:val="clear"/>
        </w:rPr>
        <w:t>családomat ki nem irtod nemzetségemből.</w:t>
      </w:r>
    </w:p>
    <w:p>
      <w:pPr>
        <w:pStyle w:val="Tvettkommentrszakasztextusbvts"/>
        <w:rPr>
          <w:highlight w:val="none"/>
          <w:shd w:fill="auto" w:val="clear"/>
        </w:rPr>
      </w:pPr>
      <w:r>
        <w:rPr>
          <w:shd w:fill="auto" w:val="clear"/>
        </w:rPr>
        <w:t>1 Sám 24,23</w:t>
      </w:r>
    </w:p>
    <w:p>
      <w:pPr>
        <w:pStyle w:val="Tvettanyagoktextusbvtsre"/>
        <w:rPr>
          <w:highlight w:val="none"/>
          <w:shd w:fill="auto" w:val="clear"/>
        </w:rPr>
      </w:pPr>
      <w:r>
        <w:rPr>
          <w:shd w:fill="auto" w:val="clear"/>
        </w:rPr>
        <w:t>a hegyormokra.</w:t>
      </w:r>
    </w:p>
    <w:p>
      <w:pPr>
        <w:pStyle w:val="Knyvadatsor"/>
        <w:rPr/>
      </w:pPr>
      <w:r>
        <w:rPr>
          <w:rStyle w:val="Hivatkozs"/>
          <w:shd w:fill="auto" w:val="clear"/>
        </w:rPr>
        <w:t>(</w:t>
      </w:r>
      <w:r>
        <w:rPr>
          <w:rStyle w:val="Mcme"/>
          <w:shd w:fill="auto" w:val="clear"/>
        </w:rPr>
        <w:t>Jubileumi kommentár</w:t>
      </w:r>
      <w:r>
        <w:rPr>
          <w:rStyle w:val="Hivatkozs"/>
          <w:shd w:fill="auto" w:val="clear"/>
        </w:rPr>
        <w:t xml:space="preserve">. </w:t>
      </w:r>
      <w:r>
        <w:rPr>
          <w:rStyle w:val="Mcme"/>
          <w:shd w:fill="auto" w:val="clear"/>
        </w:rPr>
        <w:t>BibliaTéka CD-ROM</w:t>
      </w:r>
      <w:r>
        <w:rPr>
          <w:rStyle w:val="Hivatkozs"/>
          <w:shd w:fill="auto" w:val="clear"/>
        </w:rPr>
        <w:t xml:space="preserve">. </w:t>
      </w:r>
      <w:r>
        <w:rPr>
          <w:rStyle w:val="Cgnv"/>
          <w:shd w:fill="auto" w:val="clear"/>
        </w:rPr>
        <w:t>Arcanum Digitéka Kft.</w:t>
      </w:r>
      <w:r>
        <w:rPr>
          <w:rStyle w:val="Hivatkozs"/>
          <w:shd w:fill="auto" w:val="clear"/>
        </w:rPr>
        <w:t>)</w:t>
      </w:r>
      <w:r>
        <w:rPr>
          <w:shd w:fill="auto" w:val="clear"/>
        </w:rPr>
        <w:t>:</w:t>
      </w:r>
    </w:p>
    <w:p>
      <w:pPr>
        <w:pStyle w:val="Tvettkommentrszakasz"/>
        <w:rPr>
          <w:highlight w:val="none"/>
          <w:shd w:fill="auto" w:val="clear"/>
        </w:rPr>
      </w:pPr>
      <w:r>
        <w:rPr>
          <w:shd w:fill="auto" w:val="clear"/>
        </w:rPr>
        <w:t>1 Sám. 24,1–23. Dávid legyőzi a kísértést.</w:t>
      </w:r>
    </w:p>
    <w:p>
      <w:pPr>
        <w:pStyle w:val="Tvettanyagoktextusbvtsre"/>
        <w:rPr>
          <w:highlight w:val="none"/>
          <w:shd w:fill="auto" w:val="clear"/>
        </w:rPr>
      </w:pPr>
      <w:r>
        <w:rPr>
          <w:color w:val="FF6633"/>
          <w:shd w:fill="auto" w:val="clear"/>
        </w:rPr>
        <w:t>Saul nem ismerte fel, hogy Máon pusztájában Isten állt útjába, s mentette ki kezéből Dávidot. Ezért, mihelyt tehette, folytatta az üldözést.</w:t>
      </w:r>
      <w:r>
        <w:rPr>
          <w:shd w:fill="auto" w:val="clear"/>
        </w:rPr>
        <w:t xml:space="preserve"> Saul serege számbeli fölényének és minőségének a kiemelése egyaránt a Dávidot fenyegető veszedelmet hangsúlyozza. Közben Dávid még keletebbre húzódott. Júda pusztájának a Holt-tenger nyugati partvonulatán fekvő Éngedi pusztájába vette be magát. </w:t>
      </w:r>
      <w:r>
        <w:rPr>
          <w:color w:val="FF6633"/>
          <w:shd w:fill="auto" w:val="clear"/>
        </w:rPr>
        <w:t>Éngedi meglehetősen szegényes oázis volt. Mai neve Ain Dsibi. A számos szakadék és barlang miatt ez a vidék kiválóan alkalmas volt búvóhelynek. A barlangok között több olyan van, amely szakaszosan fut, s a bejárati barlanghoz további barlangok, homályos folyosók csatlakoznak. A 4 v.-ben említett juhaklok esetében is ilyen barlangokra kell gondolni, amiket a bejáratnál védőkerítéssel láttak el. Nagy barlangok, barlangrendszerek esetén a barlangon belül is csináltak kerítést kövekből.</w:t>
      </w:r>
      <w:r>
        <w:rPr>
          <w:shd w:fill="auto" w:val="clear"/>
        </w:rPr>
        <w:t xml:space="preserve"> </w:t>
      </w:r>
      <w:r>
        <w:rPr>
          <w:color w:val="FF0000"/>
          <w:shd w:fill="auto" w:val="clear"/>
        </w:rPr>
        <w:t>Dávid taktikája a következő lehetett: Kémeivel figyeltette Saul megmozdulásait. Amikor közeledett, Dávid hirtelen és titokban visszavonult, s elrejtőzött egy barlangban embereivel. Így történt, hogy Saul éppen abba a barlangba ment szükségét elvégezni, amelyben Dávid rejtőzött embereivel. Nem véletlenről van szó, hanem Isten kezének a munkájáról. Az, amit Saul fáradságosan és szívós üldözéssel sem tudott elérni, Dávidnak az ölébe hullt. Ezt a történetben szereplők egyformán felismerték: Dávid emberei éppen úgy, mint később Saul. A döntő kérdés az, hogyan kell Istennek ezt a tettét értékelni (1–4).</w:t>
      </w:r>
    </w:p>
    <w:p>
      <w:pPr>
        <w:pStyle w:val="Tvettanyagoktextusbvtsre"/>
        <w:rPr>
          <w:highlight w:val="none"/>
          <w:shd w:fill="auto" w:val="clear"/>
        </w:rPr>
      </w:pPr>
      <w:r>
        <w:rPr>
          <w:color w:val="FF0000"/>
          <w:shd w:fill="auto" w:val="clear"/>
        </w:rPr>
        <w:t>Dávid emberei szerint elérkezett a bosszú és a megszabadulás ideje. Isten Dávid kezébe adta Sault. Tehát emberei is tudtak Isten tervéről, Dávid leendő királyságáról. Helyzetértelmezésüket prófétai kijelentéssel támasztják alá: „Lásd, ez az a nap, amelyet Jahve megmondott neked: „Íme, én adom majd kezedbe ellenségedet.” Dávid azonban másként értelmezte a helyzetet, mint emberei. Nem a bosszú alkalmát látta elérkezettnek, hanem felismerte a kísértést, Isten próbatételét. Még világosabban láthatjuk ezt, ha az 5c-t a prófécia szövegéhez vesszük, ami nyelvtanilag lehetséges: „Íme, én majd kezedbe adom ellenségedet, tégy vele aszerint, amint jónak látod!” Isten éppen azt figyeli, mit lát Dávid jónak. Ebben van a próba. Most kitűnik, mi van a szívében (16:7c). Dávid megállja a próbát. Ügyét, sorsát, s a bosszút Istenre bízza.</w:t>
      </w:r>
      <w:r>
        <w:rPr>
          <w:shd w:fill="auto" w:val="clear"/>
        </w:rPr>
        <w:t xml:space="preserve"> A 7b-t imádságnak is felfoghatjuk: „Jahve óvjon meg engem attól…” </w:t>
      </w:r>
      <w:r>
        <w:rPr>
          <w:color w:val="FF0000"/>
          <w:shd w:fill="auto" w:val="clear"/>
        </w:rPr>
        <w:t>Dávid nem azért cselekszik így, mert nagylelkű akar lenni Saul iránt. Nem is a király személyének a szentsége tartja vissza, noha maga is hivatkozik erre. (Az izráeli királyság későbbi történetéből látjuk, milyen jelentéktelen szerepet játszott Izráelben ez a gondolat.) Cselekvésének az alapja az, hogy féli Istent. Semmi mást nem akar, csak Istent tisztelni, s az adott helyzetben akarata szerint cselekedni. Istenfélelmének a következménye, hogy az ó- és újszövetségi kegyesség csúcspontjain jár. Itt is megmutatkozik a Dávid és Saul közötti nagy különbség. Saul elbukott az előre meghirdetett próbákon (13:1–14; 15:1–34), Dávid felismeri és helytáll.</w:t>
      </w:r>
      <w:r>
        <w:rPr>
          <w:shd w:fill="auto" w:val="clear"/>
        </w:rPr>
        <w:t xml:space="preserve"> A rosszul értelmezett prófétai mondással az Isten igaz félelméből következő helyes magatartást állítja szembe (Mt 4:1–10) (5–8a).</w:t>
      </w:r>
    </w:p>
    <w:p>
      <w:pPr>
        <w:pStyle w:val="Tvettanyagokra"/>
        <w:rPr>
          <w:highlight w:val="none"/>
          <w:shd w:fill="auto" w:val="clear"/>
        </w:rPr>
      </w:pPr>
      <w:r>
        <w:rPr>
          <w:shd w:fill="auto" w:val="clear"/>
        </w:rPr>
        <w:t xml:space="preserve">Az elmondottakat igazolja Dávid Saulhoz intézett beszéde is. Felvetődhet a kérdés, miért nem próbálta meg Dávid hamarabb a tárgyalásnak ezt az útját. Azért, mert most tárgyi bizonyítékot tud felmutatni. Saul ebből megértheti, Dávid valóban nem tervez semmi rosszat ellene. </w:t>
      </w:r>
      <w:r>
        <w:rPr>
          <w:color w:val="FF0000"/>
          <w:shd w:fill="auto" w:val="clear"/>
        </w:rPr>
        <w:t>Dávid rendkívül udvarias. Nem Sault hibáztatja, hanem gonosz tanácsadóit. A Szerző itt is mesterien állítja párhuzamba Sault és Dávidot. Saul gonosz tanácsadókra hallgat. Dávid ellene áll a gonosz tanácsnak (11 v.). Saul nem tudott harcosaival szemben érvényt szerezni Isten akaratának (15:15–24). Dávid ellenállt embereinek, ügyét továbbra is Istenre bízza. A végkimenetel felől azonban nincs kétsége. Ez fejeződik ki a 16 v. igealakjaiban: „Jahve lesz a bíró és ítél majd közöttem és közötted” (perf. propheticum). „</w:t>
      </w:r>
      <w:r>
        <w:rPr>
          <w:color w:val="FF0000"/>
          <w:shd w:fill="auto" w:val="clear"/>
        </w:rPr>
        <w:t>Ő</w:t>
      </w:r>
      <w:r>
        <w:rPr>
          <w:color w:val="FF0000"/>
          <w:shd w:fill="auto" w:val="clear"/>
        </w:rPr>
        <w:t xml:space="preserve"> ismeri és leperli az én peremet, és elégtételt szerez nekem veled szemben” (praes. inst.) (8b–16).</w:t>
      </w:r>
    </w:p>
    <w:p>
      <w:pPr>
        <w:pStyle w:val="Tvettanyagokra"/>
        <w:rPr>
          <w:highlight w:val="none"/>
          <w:shd w:fill="auto" w:val="clear"/>
        </w:rPr>
      </w:pPr>
      <w:r>
        <w:rPr>
          <w:shd w:fill="auto" w:val="clear"/>
        </w:rPr>
        <w:t xml:space="preserve">Sault lefegyverezte és megrendítette Dávid tette és beszéde. Ez a hatás azonban nem természetes. Dávid Isten Lelke által és hatalmával szólt (16:13). Jóval győzte meg a gonoszt, s az általa megnyilvánuló Lélek felszabadította Sault – pengető szerszám nélkül is – a gonosz lélek hatalma alól. </w:t>
      </w:r>
      <w:r>
        <w:rPr>
          <w:color w:val="FF0000"/>
          <w:shd w:fill="auto" w:val="clear"/>
        </w:rPr>
        <w:t xml:space="preserve">Saul beismeri vétkét. Igazat ad Dávidnak. Megerősíti Jónátán szavait Dávid királyságára vonatkozóan. </w:t>
      </w:r>
      <w:r>
        <w:rPr>
          <w:color w:val="FF0000"/>
          <w:shd w:fill="auto" w:val="clear"/>
        </w:rPr>
        <w:t>{</w:t>
      </w:r>
    </w:p>
    <w:p>
      <w:pPr>
        <w:pStyle w:val="Tvettanyagoktextusbvtsre"/>
        <w:rPr>
          <w:highlight w:val="none"/>
          <w:shd w:fill="auto" w:val="clear"/>
        </w:rPr>
      </w:pPr>
      <w:r>
        <w:rPr>
          <w:color w:val="FF0000"/>
          <w:shd w:fill="auto" w:val="clear"/>
        </w:rPr>
        <w:t xml:space="preserve">} </w:t>
      </w:r>
      <w:r>
        <w:rPr>
          <w:color w:val="FF0000"/>
          <w:shd w:fill="auto" w:val="clear"/>
        </w:rPr>
        <w:t>Ennek a bizonysága az az eskü is, amit Dávidtól kér. Így lepleződik le félelmetesen az a démoni erő, ami Saul tetteiben megnyilvánult: Tudja Isten akaratát, ismeri a végső kimenetelt, mégis harcol ellene míg csak bele nem pusztul. A kibékülésnek nincs különösebb következménye. Dávid nem kerül vissza Saul udvarába. Ennek az ideje elmúlt. Egyik is, másik is megy a maga útján, a maga sorsa felé (17–23).</w:t>
      </w:r>
    </w:p>
    <w:p>
      <w:pPr>
        <w:pStyle w:val="Knyvadatsor"/>
        <w:rPr/>
      </w:pPr>
      <w:r>
        <w:rPr>
          <w:rStyle w:val="Hivatkozs"/>
          <w:shd w:fill="auto" w:val="clear"/>
        </w:rPr>
        <w:t>(</w:t>
      </w:r>
      <w:r>
        <w:rPr>
          <w:rStyle w:val="Mcme"/>
          <w:shd w:fill="auto" w:val="clear"/>
        </w:rPr>
        <w:t>A Biblia ismerete kommentársorozat</w:t>
      </w:r>
      <w:r>
        <w:rPr>
          <w:rStyle w:val="Hivatkozs"/>
          <w:shd w:fill="auto" w:val="clear"/>
        </w:rPr>
        <w:t xml:space="preserve">. </w:t>
      </w:r>
      <w:r>
        <w:rPr>
          <w:rStyle w:val="Cgnv"/>
          <w:shd w:fill="auto" w:val="clear"/>
        </w:rPr>
        <w:t>Keresztyén Ismeretterjesztő Alapítvány</w:t>
      </w:r>
      <w:r>
        <w:rPr>
          <w:rStyle w:val="Hivatkozs"/>
          <w:shd w:fill="auto" w:val="clear"/>
        </w:rPr>
        <w:t>)</w:t>
      </w:r>
      <w:r>
        <w:rPr>
          <w:shd w:fill="auto" w:val="clear"/>
        </w:rPr>
        <w:t>:</w:t>
      </w:r>
    </w:p>
    <w:p>
      <w:pPr>
        <w:pStyle w:val="Tvettanyagoktextusbvtsre"/>
        <w:rPr/>
      </w:pPr>
      <w:r>
        <w:rPr>
          <w:rStyle w:val="Kiemelt"/>
          <w:shd w:fill="auto" w:val="clear"/>
          <w:lang w:val="hu-HU"/>
        </w:rPr>
        <w:t xml:space="preserve">24:2-23. Éngediben... Saul </w:t>
      </w:r>
      <w:r>
        <w:rPr>
          <w:shd w:fill="auto" w:val="clear"/>
          <w:lang w:val="hu-HU"/>
        </w:rPr>
        <w:t xml:space="preserve">utolérte </w:t>
      </w:r>
      <w:r>
        <w:rPr>
          <w:rStyle w:val="Kiemelt"/>
          <w:shd w:fill="auto" w:val="clear"/>
          <w:lang w:val="hu-HU"/>
        </w:rPr>
        <w:t>Dávidot</w:t>
      </w:r>
      <w:r>
        <w:rPr>
          <w:shd w:fill="auto" w:val="clear"/>
          <w:lang w:val="hu-HU"/>
        </w:rPr>
        <w:t xml:space="preserve">, és kis híján megtalálta. Azonban </w:t>
      </w:r>
      <w:r>
        <w:rPr>
          <w:rStyle w:val="Kiemelt"/>
          <w:shd w:fill="auto" w:val="clear"/>
          <w:lang w:val="hu-HU"/>
        </w:rPr>
        <w:t xml:space="preserve">az </w:t>
      </w:r>
      <w:r>
        <w:rPr>
          <w:rStyle w:val="Kiemelt"/>
          <w:smallCaps/>
          <w:shd w:fill="auto" w:val="clear"/>
          <w:lang w:val="hu-HU"/>
        </w:rPr>
        <w:t>Úr</w:t>
      </w:r>
      <w:r>
        <w:rPr>
          <w:rStyle w:val="Kiemelt"/>
          <w:shd w:fill="auto" w:val="clear"/>
          <w:lang w:val="hu-HU"/>
        </w:rPr>
        <w:t>nak</w:t>
      </w:r>
      <w:r>
        <w:rPr>
          <w:shd w:fill="auto" w:val="clear"/>
          <w:lang w:val="hu-HU"/>
        </w:rPr>
        <w:t xml:space="preserve"> más tervei voltak, és Saul élete Dávid kezébe került, amikor a király ugyanabba a </w:t>
      </w:r>
      <w:r>
        <w:rPr>
          <w:rStyle w:val="Kiemelt"/>
          <w:shd w:fill="auto" w:val="clear"/>
          <w:lang w:val="hu-HU"/>
        </w:rPr>
        <w:t xml:space="preserve">barlangba </w:t>
      </w:r>
      <w:r>
        <w:rPr>
          <w:shd w:fill="auto" w:val="clear"/>
          <w:lang w:val="hu-HU"/>
        </w:rPr>
        <w:t xml:space="preserve">ment a </w:t>
      </w:r>
      <w:r>
        <w:rPr>
          <w:rStyle w:val="Kiemelt"/>
          <w:shd w:fill="auto" w:val="clear"/>
          <w:lang w:val="hu-HU"/>
        </w:rPr>
        <w:t xml:space="preserve">szükségét végezni </w:t>
      </w:r>
      <w:r>
        <w:rPr>
          <w:shd w:fill="auto" w:val="clear"/>
          <w:lang w:val="hu-HU"/>
        </w:rPr>
        <w:t xml:space="preserve">(szó szerint: „betakarni a lábait”, amely eufémizmus; 4. v.), amelyben </w:t>
      </w:r>
      <w:r>
        <w:rPr>
          <w:rStyle w:val="Kiemelt"/>
          <w:shd w:fill="auto" w:val="clear"/>
          <w:lang w:val="hu-HU"/>
        </w:rPr>
        <w:t xml:space="preserve">Dávid </w:t>
      </w:r>
      <w:r>
        <w:rPr>
          <w:shd w:fill="auto" w:val="clear"/>
          <w:lang w:val="hu-HU"/>
        </w:rPr>
        <w:t xml:space="preserve">rejtőzködött. </w:t>
      </w:r>
      <w:r>
        <w:rPr>
          <w:rStyle w:val="Kiemelt"/>
          <w:shd w:fill="auto" w:val="clear"/>
          <w:lang w:val="hu-HU"/>
        </w:rPr>
        <w:t>Dávid</w:t>
      </w:r>
      <w:r>
        <w:rPr>
          <w:shd w:fill="auto" w:val="clear"/>
          <w:lang w:val="hu-HU"/>
        </w:rPr>
        <w:t xml:space="preserve"> olyan közel volt a királyhoz, hogy a </w:t>
      </w:r>
      <w:r>
        <w:rPr>
          <w:rStyle w:val="Kiemelt"/>
          <w:shd w:fill="auto" w:val="clear"/>
          <w:lang w:val="hu-HU"/>
        </w:rPr>
        <w:t>köpenyéből... levágott</w:t>
      </w:r>
      <w:r>
        <w:rPr>
          <w:shd w:fill="auto" w:val="clear"/>
          <w:lang w:val="hu-HU"/>
        </w:rPr>
        <w:t xml:space="preserve"> egy darabot, ami azt bizonyította, hogy megölhette volna őt. Azonban már ez a tett is bűntudatot keltett </w:t>
      </w:r>
      <w:r>
        <w:rPr>
          <w:rStyle w:val="Kiemelt"/>
          <w:shd w:fill="auto" w:val="clear"/>
          <w:lang w:val="hu-HU"/>
        </w:rPr>
        <w:t>Dávidban</w:t>
      </w:r>
      <w:r>
        <w:rPr>
          <w:shd w:fill="auto" w:val="clear"/>
          <w:lang w:val="hu-HU"/>
        </w:rPr>
        <w:t xml:space="preserve">, aki nem szándékozott kárt tenni Saulban (6-8. v.). </w:t>
      </w:r>
      <w:r>
        <w:rPr>
          <w:shd w:fill="auto" w:val="clear"/>
          <w:lang w:val="hu-HU"/>
        </w:rPr>
        <w:t>{</w:t>
      </w:r>
    </w:p>
    <w:p>
      <w:pPr>
        <w:pStyle w:val="Tvettanyagokra"/>
        <w:rPr/>
      </w:pPr>
      <w:r>
        <w:rPr>
          <w:shd w:fill="auto" w:val="clear"/>
          <w:lang w:val="hu-HU"/>
        </w:rPr>
        <w:t xml:space="preserve">} </w:t>
      </w:r>
      <w:r>
        <w:rPr>
          <w:rStyle w:val="Kiemelt"/>
          <w:shd w:fill="auto" w:val="clear"/>
          <w:lang w:val="hu-HU"/>
        </w:rPr>
        <w:t>Dávid</w:t>
      </w:r>
      <w:r>
        <w:rPr>
          <w:shd w:fill="auto" w:val="clear"/>
          <w:lang w:val="hu-HU"/>
        </w:rPr>
        <w:t xml:space="preserve"> azért nem akarta bántalmazni </w:t>
      </w:r>
      <w:r>
        <w:rPr>
          <w:rStyle w:val="Kiemelt"/>
          <w:shd w:fill="auto" w:val="clear"/>
          <w:lang w:val="hu-HU"/>
        </w:rPr>
        <w:t>Sault</w:t>
      </w:r>
      <w:r>
        <w:rPr>
          <w:shd w:fill="auto" w:val="clear"/>
          <w:lang w:val="hu-HU"/>
        </w:rPr>
        <w:t xml:space="preserve">, mert </w:t>
      </w:r>
      <w:r>
        <w:rPr>
          <w:rStyle w:val="Kiemelt"/>
          <w:shd w:fill="auto" w:val="clear"/>
          <w:lang w:val="hu-HU"/>
        </w:rPr>
        <w:t xml:space="preserve">az </w:t>
      </w:r>
      <w:r>
        <w:rPr>
          <w:rStyle w:val="Kiemelt"/>
          <w:smallCaps/>
          <w:shd w:fill="auto" w:val="clear"/>
          <w:lang w:val="hu-HU"/>
        </w:rPr>
        <w:t>Úr</w:t>
      </w:r>
      <w:r>
        <w:rPr>
          <w:rStyle w:val="Kiemelt"/>
          <w:shd w:fill="auto" w:val="clear"/>
          <w:lang w:val="hu-HU"/>
        </w:rPr>
        <w:t xml:space="preserve"> fölkentjének</w:t>
      </w:r>
      <w:r>
        <w:rPr>
          <w:shd w:fill="auto" w:val="clear"/>
          <w:lang w:val="hu-HU"/>
        </w:rPr>
        <w:t xml:space="preserve"> tartotta (7., 11. v.; vö. 26:9, 11, 23). Azt viszont elmondta a </w:t>
      </w:r>
      <w:r>
        <w:rPr>
          <w:rStyle w:val="Kiemelt"/>
          <w:shd w:fill="auto" w:val="clear"/>
          <w:lang w:val="hu-HU"/>
        </w:rPr>
        <w:t>királynak</w:t>
      </w:r>
      <w:r>
        <w:rPr>
          <w:shd w:fill="auto" w:val="clear"/>
          <w:lang w:val="hu-HU"/>
        </w:rPr>
        <w:t xml:space="preserve">, hogy nincs oka üldözni őt (24:15-16). </w:t>
      </w:r>
      <w:r>
        <w:rPr>
          <w:rStyle w:val="Kiemelt"/>
          <w:shd w:fill="auto" w:val="clear"/>
          <w:lang w:val="hu-HU"/>
        </w:rPr>
        <w:t xml:space="preserve">Saul </w:t>
      </w:r>
      <w:r>
        <w:rPr>
          <w:shd w:fill="auto" w:val="clear"/>
          <w:lang w:val="hu-HU"/>
        </w:rPr>
        <w:t xml:space="preserve">bűnbánóan elismerte Dávid igaz voltát (18-20. v.) és azt a tényt, hogy Dávid csakugyan </w:t>
      </w:r>
      <w:r>
        <w:rPr>
          <w:rStyle w:val="Kiemelt"/>
          <w:shd w:fill="auto" w:val="clear"/>
          <w:lang w:val="hu-HU"/>
        </w:rPr>
        <w:t>király lesz</w:t>
      </w:r>
      <w:r>
        <w:rPr>
          <w:shd w:fill="auto" w:val="clear"/>
          <w:lang w:val="hu-HU"/>
        </w:rPr>
        <w:t xml:space="preserve"> (21. v.).</w:t>
      </w:r>
    </w:p>
    <w:p>
      <w:pPr>
        <w:pStyle w:val="Knyvadatsor"/>
        <w:rPr/>
      </w:pPr>
      <w:r>
        <w:rPr>
          <w:rStyle w:val="Hivatkozs"/>
          <w:shd w:fill="auto" w:val="clear"/>
        </w:rPr>
        <w:t>(</w:t>
      </w:r>
      <w:r>
        <w:rPr>
          <w:rStyle w:val="Nvhivatkozsban"/>
          <w:shd w:fill="auto" w:val="clear"/>
        </w:rPr>
        <w:t>William MacDonald</w:t>
      </w:r>
      <w:r>
        <w:rPr>
          <w:rStyle w:val="Hivatkozs"/>
          <w:shd w:fill="auto" w:val="clear"/>
        </w:rPr>
        <w:t xml:space="preserve">: </w:t>
      </w:r>
      <w:r>
        <w:rPr>
          <w:rStyle w:val="Mcme"/>
          <w:shd w:fill="auto" w:val="clear"/>
        </w:rPr>
        <w:t>Ó/Újszövetségi kommentár</w:t>
      </w:r>
      <w:r>
        <w:rPr>
          <w:rStyle w:val="Hivatkozs"/>
          <w:shd w:fill="auto" w:val="clear"/>
        </w:rPr>
        <w:t xml:space="preserve">. </w:t>
      </w:r>
      <w:r>
        <w:rPr>
          <w:rStyle w:val="Cgnv"/>
          <w:shd w:fill="auto" w:val="clear"/>
        </w:rPr>
        <w:t>Evangéliumi Kiadó</w:t>
      </w:r>
      <w:r>
        <w:rPr>
          <w:rStyle w:val="Hivatkozs"/>
          <w:shd w:fill="auto" w:val="clear"/>
        </w:rPr>
        <w:t>)</w:t>
      </w:r>
      <w:r>
        <w:rPr>
          <w:shd w:fill="auto" w:val="clear"/>
        </w:rPr>
        <w:t>:</w:t>
      </w:r>
    </w:p>
    <w:p>
      <w:pPr>
        <w:pStyle w:val="Tvettanyagokrssel"/>
        <w:rPr/>
      </w:pPr>
      <w:r>
        <w:rPr>
          <w:rStyle w:val="Fligkiemelt"/>
          <w:shd w:fill="auto" w:val="clear"/>
        </w:rPr>
        <w:t>5. Saul megkímélése (24. fej.)</w:t>
      </w:r>
    </w:p>
    <w:p>
      <w:pPr>
        <w:pStyle w:val="Tvettanyagoktextusbvtsre"/>
        <w:rPr/>
      </w:pPr>
      <w:r>
        <w:rPr>
          <w:rStyle w:val="Kiemelt"/>
          <w:shd w:fill="auto" w:val="clear"/>
          <w:lang w:val="hu-HU"/>
        </w:rPr>
        <w:t xml:space="preserve">24,1-7 Saul, </w:t>
      </w:r>
      <w:r>
        <w:rPr>
          <w:shd w:fill="auto" w:val="clear"/>
          <w:lang w:val="hu-HU"/>
        </w:rPr>
        <w:t xml:space="preserve">miután a filiszteus veszélyt elhárította, </w:t>
      </w:r>
      <w:r>
        <w:rPr>
          <w:rStyle w:val="Kiemelt"/>
          <w:shd w:fill="auto" w:val="clear"/>
          <w:lang w:val="hu-HU"/>
        </w:rPr>
        <w:t>visszatért</w:t>
      </w:r>
      <w:r>
        <w:rPr>
          <w:shd w:fill="auto" w:val="clear"/>
          <w:lang w:val="hu-HU"/>
        </w:rPr>
        <w:t xml:space="preserve">, hogy üldözze </w:t>
      </w:r>
      <w:r>
        <w:rPr>
          <w:rStyle w:val="Kiemelt"/>
          <w:shd w:fill="auto" w:val="clear"/>
          <w:lang w:val="hu-HU"/>
        </w:rPr>
        <w:t>Dávidot</w:t>
      </w:r>
      <w:r>
        <w:rPr>
          <w:shd w:fill="auto" w:val="clear"/>
          <w:lang w:val="hu-HU"/>
        </w:rPr>
        <w:t xml:space="preserve">. Nyomon követte </w:t>
      </w:r>
      <w:r>
        <w:rPr>
          <w:rStyle w:val="Kiemelt"/>
          <w:shd w:fill="auto" w:val="clear"/>
          <w:lang w:val="hu-HU"/>
        </w:rPr>
        <w:t>Engedi</w:t>
      </w:r>
      <w:r>
        <w:rPr>
          <w:shd w:fill="auto" w:val="clear"/>
          <w:lang w:val="hu-HU"/>
        </w:rPr>
        <w:t xml:space="preserve"> sziklás lejtőire. Amíg a király ott tartózkodott, belépett egy barlangba, hogy dolgát végezze. A </w:t>
      </w:r>
      <w:r>
        <w:rPr>
          <w:rStyle w:val="Kiemelt"/>
          <w:shd w:fill="auto" w:val="clear"/>
          <w:lang w:val="hu-HU"/>
        </w:rPr>
        <w:t>barlang</w:t>
      </w:r>
      <w:r>
        <w:rPr>
          <w:shd w:fill="auto" w:val="clear"/>
          <w:lang w:val="hu-HU"/>
        </w:rPr>
        <w:t xml:space="preserve">, amelyet választott, nem volt üres. </w:t>
      </w:r>
      <w:r>
        <w:rPr>
          <w:color w:val="FF0000"/>
          <w:shd w:fill="auto" w:val="clear"/>
          <w:lang w:val="hu-HU"/>
        </w:rPr>
        <w:t xml:space="preserve">Beljebb az a férfi, akit ő olyan könyörtelenül üldözött, éppen visszatartotta </w:t>
      </w:r>
      <w:r>
        <w:rPr>
          <w:rStyle w:val="Kiemelt"/>
          <w:color w:val="FF0000"/>
          <w:shd w:fill="auto" w:val="clear"/>
          <w:lang w:val="hu-HU"/>
        </w:rPr>
        <w:t>embereit</w:t>
      </w:r>
      <w:r>
        <w:rPr>
          <w:color w:val="FF0000"/>
          <w:shd w:fill="auto" w:val="clear"/>
          <w:lang w:val="hu-HU"/>
        </w:rPr>
        <w:t xml:space="preserve"> attól, </w:t>
      </w:r>
      <w:r>
        <w:rPr>
          <w:rStyle w:val="Kiemelt"/>
          <w:color w:val="FF0000"/>
          <w:shd w:fill="auto" w:val="clear"/>
          <w:lang w:val="hu-HU"/>
        </w:rPr>
        <w:t>hogy</w:t>
      </w:r>
      <w:r>
        <w:rPr>
          <w:color w:val="FF0000"/>
          <w:shd w:fill="auto" w:val="clear"/>
          <w:lang w:val="hu-HU"/>
        </w:rPr>
        <w:t xml:space="preserve"> elvegyék az uralkodó életét! Ők úgy gondolkodtak, hogy Isten kiszolgáltatta nekik Sault. Dávid azonban tudta, hogy nincs parancsa Istentől arra, hogy erőszakkal ragadja meg a királyságot. El volt szánva rá, hogy vár Isten idejére és módszerére. Még amikor </w:t>
      </w:r>
      <w:r>
        <w:rPr>
          <w:rStyle w:val="Kiemelt"/>
          <w:color w:val="FF0000"/>
          <w:shd w:fill="auto" w:val="clear"/>
          <w:lang w:val="hu-HU"/>
        </w:rPr>
        <w:t>levágta</w:t>
      </w:r>
      <w:r>
        <w:rPr>
          <w:color w:val="FF0000"/>
          <w:shd w:fill="auto" w:val="clear"/>
          <w:lang w:val="hu-HU"/>
        </w:rPr>
        <w:t xml:space="preserve"> a király </w:t>
      </w:r>
      <w:r>
        <w:rPr>
          <w:rStyle w:val="Kiemelt"/>
          <w:color w:val="FF0000"/>
          <w:shd w:fill="auto" w:val="clear"/>
          <w:lang w:val="hu-HU"/>
        </w:rPr>
        <w:t>palástjának sarkát</w:t>
      </w:r>
      <w:r>
        <w:rPr>
          <w:color w:val="FF0000"/>
          <w:shd w:fill="auto" w:val="clear"/>
          <w:lang w:val="hu-HU"/>
        </w:rPr>
        <w:t xml:space="preserve">, akkor is bántotta a lelkiismeret. Nem vette könnyelműen azt a tényt, hogy Saul Izráel </w:t>
      </w:r>
      <w:r>
        <w:rPr>
          <w:rStyle w:val="Kiemelt"/>
          <w:color w:val="FF0000"/>
          <w:shd w:fill="auto" w:val="clear"/>
          <w:lang w:val="hu-HU"/>
        </w:rPr>
        <w:t>felkent</w:t>
      </w:r>
      <w:r>
        <w:rPr>
          <w:color w:val="FF0000"/>
          <w:shd w:fill="auto" w:val="clear"/>
          <w:lang w:val="hu-HU"/>
        </w:rPr>
        <w:t xml:space="preserve"> királya. Istennek kell ezt a királyt eltávolítania; Dávidnak pedig tisztelnie kell őt, amíg az Úr el nem távolítja.</w:t>
      </w:r>
    </w:p>
    <w:p>
      <w:pPr>
        <w:pStyle w:val="Tvettanyagokra"/>
        <w:rPr/>
      </w:pPr>
      <w:r>
        <w:rPr>
          <w:rStyle w:val="Kiemelt"/>
          <w:shd w:fill="auto" w:val="clear"/>
          <w:lang w:val="hu-HU"/>
        </w:rPr>
        <w:t>24,8-15</w:t>
      </w:r>
      <w:r>
        <w:rPr>
          <w:shd w:fill="auto" w:val="clear"/>
          <w:lang w:val="hu-HU"/>
        </w:rPr>
        <w:t xml:space="preserve"> Miután </w:t>
      </w:r>
      <w:r>
        <w:rPr>
          <w:rStyle w:val="Kiemelt"/>
          <w:shd w:fill="auto" w:val="clear"/>
          <w:lang w:val="hu-HU"/>
        </w:rPr>
        <w:t>Saul</w:t>
      </w:r>
      <w:r>
        <w:rPr>
          <w:shd w:fill="auto" w:val="clear"/>
          <w:lang w:val="hu-HU"/>
        </w:rPr>
        <w:t xml:space="preserve"> elment, </w:t>
      </w:r>
      <w:r>
        <w:rPr>
          <w:rStyle w:val="Kiemelt"/>
          <w:shd w:fill="auto" w:val="clear"/>
          <w:lang w:val="hu-HU"/>
        </w:rPr>
        <w:t>Dávid kiment a barlangból</w:t>
      </w:r>
      <w:r>
        <w:rPr>
          <w:shd w:fill="auto" w:val="clear"/>
          <w:lang w:val="hu-HU"/>
        </w:rPr>
        <w:t xml:space="preserve">, és utána </w:t>
      </w:r>
      <w:r>
        <w:rPr>
          <w:rStyle w:val="Kiemelt"/>
          <w:shd w:fill="auto" w:val="clear"/>
          <w:lang w:val="hu-HU"/>
        </w:rPr>
        <w:t>kiáltott</w:t>
      </w:r>
      <w:r>
        <w:rPr>
          <w:shd w:fill="auto" w:val="clear"/>
          <w:lang w:val="hu-HU"/>
        </w:rPr>
        <w:t xml:space="preserve">. Dávid meghajolva a </w:t>
      </w:r>
      <w:r>
        <w:rPr>
          <w:rStyle w:val="Kiemelt"/>
          <w:shd w:fill="auto" w:val="clear"/>
          <w:lang w:val="hu-HU"/>
        </w:rPr>
        <w:t>király</w:t>
      </w:r>
      <w:r>
        <w:rPr>
          <w:shd w:fill="auto" w:val="clear"/>
          <w:lang w:val="hu-HU"/>
        </w:rPr>
        <w:t xml:space="preserve"> előtt, azt mondta neki, hogy azok a rágalmazó hírek, amelyekre hallgatott, nem igazak. Ezen a napon Dávid elvehette volna az életét, de nem tette, mert Saul az </w:t>
      </w:r>
      <w:r>
        <w:rPr>
          <w:rStyle w:val="Kiemelt"/>
          <w:shd w:fill="auto" w:val="clear"/>
          <w:lang w:val="hu-HU"/>
        </w:rPr>
        <w:t>Úr felkentje</w:t>
      </w:r>
      <w:r>
        <w:rPr>
          <w:shd w:fill="auto" w:val="clear"/>
          <w:lang w:val="hu-HU"/>
        </w:rPr>
        <w:t xml:space="preserve">. A Dávid </w:t>
      </w:r>
      <w:r>
        <w:rPr>
          <w:rStyle w:val="Kiemelt"/>
          <w:shd w:fill="auto" w:val="clear"/>
          <w:lang w:val="hu-HU"/>
        </w:rPr>
        <w:t>kezében</w:t>
      </w:r>
      <w:r>
        <w:rPr>
          <w:shd w:fill="auto" w:val="clear"/>
          <w:lang w:val="hu-HU"/>
        </w:rPr>
        <w:t xml:space="preserve"> lévő </w:t>
      </w:r>
      <w:r>
        <w:rPr>
          <w:rStyle w:val="Kiemelt"/>
          <w:shd w:fill="auto" w:val="clear"/>
          <w:lang w:val="hu-HU"/>
        </w:rPr>
        <w:t>ruhadarab</w:t>
      </w:r>
      <w:r>
        <w:rPr>
          <w:shd w:fill="auto" w:val="clear"/>
          <w:lang w:val="hu-HU"/>
        </w:rPr>
        <w:t xml:space="preserve"> volt jóságának bizonyítéka. Egy </w:t>
      </w:r>
      <w:r>
        <w:rPr>
          <w:rStyle w:val="Kiemelt"/>
          <w:shd w:fill="auto" w:val="clear"/>
          <w:lang w:val="hu-HU"/>
        </w:rPr>
        <w:t>gonosz</w:t>
      </w:r>
      <w:r>
        <w:rPr>
          <w:shd w:fill="auto" w:val="clear"/>
          <w:lang w:val="hu-HU"/>
        </w:rPr>
        <w:t xml:space="preserve"> ember bosszút állhatott volna magáért, de Dávidnak nem voltak ilyen vágyai. Azt kérdezte Saultól, hogy miért vezet ilyen könyörtelen hadjáratot olyan valaki ellen, aki olyan ártalmatlan és jelentéktelen, mint egy </w:t>
      </w:r>
      <w:r>
        <w:rPr>
          <w:rStyle w:val="Kiemelt"/>
          <w:shd w:fill="auto" w:val="clear"/>
          <w:lang w:val="hu-HU"/>
        </w:rPr>
        <w:t>döglött kutya</w:t>
      </w:r>
      <w:r>
        <w:rPr>
          <w:shd w:fill="auto" w:val="clear"/>
          <w:lang w:val="hu-HU"/>
        </w:rPr>
        <w:t xml:space="preserve"> és </w:t>
      </w:r>
      <w:r>
        <w:rPr>
          <w:rStyle w:val="Kiemelt"/>
          <w:shd w:fill="auto" w:val="clear"/>
          <w:lang w:val="hu-HU"/>
        </w:rPr>
        <w:t>egy bolha</w:t>
      </w:r>
      <w:r>
        <w:rPr>
          <w:shd w:fill="auto" w:val="clear"/>
          <w:lang w:val="hu-HU"/>
        </w:rPr>
        <w:t>.</w:t>
      </w:r>
    </w:p>
    <w:p>
      <w:pPr>
        <w:pStyle w:val="Tvettanyagokra"/>
        <w:rPr/>
      </w:pPr>
      <w:r>
        <w:rPr>
          <w:rStyle w:val="Kiemelt"/>
          <w:shd w:fill="auto" w:val="clear"/>
          <w:lang w:val="hu-HU"/>
        </w:rPr>
        <w:t>24,16-22</w:t>
      </w:r>
      <w:r>
        <w:rPr>
          <w:shd w:fill="auto" w:val="clear"/>
          <w:lang w:val="hu-HU"/>
        </w:rPr>
        <w:t xml:space="preserve"> Dávid szavaitól átmenetileg megindulva Saul elismerte Dávid magatartásának igaz voltát és a saját gonoszságát. Meglepő módon elismerte, hogy Dávid lesz </w:t>
      </w:r>
      <w:r>
        <w:rPr>
          <w:rStyle w:val="Kiemelt"/>
          <w:shd w:fill="auto" w:val="clear"/>
          <w:lang w:val="hu-HU"/>
        </w:rPr>
        <w:t>Izráel királya</w:t>
      </w:r>
      <w:r>
        <w:rPr>
          <w:shd w:fill="auto" w:val="clear"/>
          <w:lang w:val="hu-HU"/>
        </w:rPr>
        <w:t>, és elérte, hogy Dávid komoly esküt tegyen, hogy irgalmasan fog bánni a családjával. Ezután Saul békében elvonult. De a haladék, amelynek Dávid örülhetett, rövid volt. Saul hamarosan megfeledkezett az ő jóságáról.</w:t>
      </w:r>
    </w:p>
    <w:p>
      <w:pPr>
        <w:pStyle w:val="Tvettanyagokra"/>
        <w:rPr/>
      </w:pPr>
      <w:r>
        <w:rPr>
          <w:color w:val="FF0000"/>
          <w:shd w:fill="auto" w:val="clear"/>
          <w:lang w:val="hu-HU"/>
        </w:rPr>
        <w:t xml:space="preserve">Dávid, Saulhoz intézett szavaiban kétszer hívta az </w:t>
      </w:r>
      <w:r>
        <w:rPr>
          <w:rStyle w:val="Kiemelt"/>
          <w:color w:val="FF0000"/>
          <w:shd w:fill="auto" w:val="clear"/>
          <w:lang w:val="hu-HU"/>
        </w:rPr>
        <w:t>Urat</w:t>
      </w:r>
      <w:r>
        <w:rPr>
          <w:color w:val="FF0000"/>
          <w:shd w:fill="auto" w:val="clear"/>
          <w:lang w:val="hu-HU"/>
        </w:rPr>
        <w:t xml:space="preserve">, hogy ő legyen </w:t>
      </w:r>
      <w:r>
        <w:rPr>
          <w:rStyle w:val="Kiemelt"/>
          <w:color w:val="FF0000"/>
          <w:shd w:fill="auto" w:val="clear"/>
          <w:lang w:val="hu-HU"/>
        </w:rPr>
        <w:t>bíró</w:t>
      </w:r>
      <w:r>
        <w:rPr>
          <w:color w:val="FF0000"/>
          <w:shd w:fill="auto" w:val="clear"/>
          <w:lang w:val="hu-HU"/>
        </w:rPr>
        <w:t>. Megelégedett azzal, hogy ügyét Isten kezében hagyja inkább, és nem tesz olyat, amit a természeti ember helyesnek látna. Az egyik dolog, amivel kapcsolatban Péter megemlékezett Urunkról, a következő volt: „mikor gyalázták, nem viszonozta a gyalázást; amikor szenvedett, nem fenyegetőzött, hanem rábízta ezt arra, aki igazságosan ítél” (1Pt 2,23). Isten tegyen képessé bennünket, hogy ugyanilyen nyugodt bizalommal viseljük el a hányattatást!</w:t>
      </w:r>
    </w:p>
    <w:p>
      <w:pPr>
        <w:pStyle w:val="Knyvadatsor"/>
        <w:rPr/>
      </w:pPr>
      <w:r>
        <w:rPr>
          <w:rStyle w:val="Hivatkozs"/>
          <w:shd w:fill="auto" w:val="clear"/>
        </w:rPr>
        <w:t>(</w:t>
      </w:r>
      <w:r>
        <w:rPr>
          <w:rStyle w:val="Nvhivatkozsban"/>
          <w:shd w:fill="auto" w:val="clear"/>
        </w:rPr>
        <w:t>Arno C. Gaebelein</w:t>
      </w:r>
      <w:r>
        <w:rPr>
          <w:rStyle w:val="Hivatkozs"/>
          <w:shd w:fill="auto" w:val="clear"/>
        </w:rPr>
        <w:t xml:space="preserve">: </w:t>
      </w:r>
      <w:r>
        <w:rPr>
          <w:rStyle w:val="Mcme"/>
          <w:shd w:fill="auto" w:val="clear"/>
        </w:rPr>
        <w:t>Ó/</w:t>
      </w:r>
      <w:r>
        <w:rPr>
          <w:rStyle w:val="Mcme"/>
          <w:shd w:fill="auto" w:val="clear"/>
        </w:rPr>
        <w:t>Új</w:t>
      </w:r>
      <w:r>
        <w:rPr>
          <w:rStyle w:val="Mcme"/>
          <w:shd w:fill="auto" w:val="clear"/>
        </w:rPr>
        <w:t>szövetségi kommentár</w:t>
      </w:r>
      <w:r>
        <w:rPr>
          <w:rStyle w:val="Hivatkozs"/>
          <w:shd w:fill="auto" w:val="clear"/>
        </w:rPr>
        <w:t xml:space="preserve">. </w:t>
      </w:r>
      <w:r>
        <w:rPr>
          <w:rStyle w:val="Cgnv"/>
          <w:shd w:fill="auto" w:val="clear"/>
        </w:rPr>
        <w:t>Evangéliumi Kiadó</w:t>
      </w:r>
      <w:r>
        <w:rPr>
          <w:rStyle w:val="Hivatkozs"/>
          <w:shd w:fill="auto" w:val="clear"/>
        </w:rPr>
        <w:t>)</w:t>
      </w:r>
      <w:r>
        <w:rPr>
          <w:shd w:fill="auto" w:val="clear"/>
        </w:rPr>
        <w:t>:</w:t>
      </w:r>
    </w:p>
    <w:p>
      <w:pPr>
        <w:pStyle w:val="Tvettanyagokrssel"/>
        <w:rPr>
          <w:highlight w:val="none"/>
          <w:shd w:fill="auto" w:val="clear"/>
        </w:rPr>
      </w:pPr>
      <w:r>
        <w:rPr>
          <w:shd w:fill="auto" w:val="clear"/>
        </w:rPr>
        <w:t>24. FEJEZET</w:t>
      </w:r>
    </w:p>
    <w:p>
      <w:pPr>
        <w:pStyle w:val="Tvettanyagoktextusbvtsrssel"/>
        <w:rPr>
          <w:highlight w:val="none"/>
          <w:shd w:fill="auto" w:val="clear"/>
        </w:rPr>
      </w:pPr>
      <w:r>
        <w:rPr>
          <w:shd w:fill="auto" w:val="clear"/>
        </w:rPr>
        <w:t>1. Engedi pusztájában (24,1-8)</w:t>
      </w:r>
    </w:p>
    <w:p>
      <w:pPr>
        <w:pStyle w:val="Tvettanyagok"/>
        <w:rPr>
          <w:highlight w:val="none"/>
          <w:shd w:fill="auto" w:val="clear"/>
        </w:rPr>
      </w:pPr>
      <w:r>
        <w:rPr>
          <w:shd w:fill="auto" w:val="clear"/>
        </w:rPr>
        <w:t>2. Dávid szavai Saulhoz (24,9-15)</w:t>
      </w:r>
    </w:p>
    <w:p>
      <w:pPr>
        <w:pStyle w:val="Tvettanyagok"/>
        <w:rPr>
          <w:highlight w:val="none"/>
          <w:shd w:fill="auto" w:val="clear"/>
        </w:rPr>
      </w:pPr>
      <w:r>
        <w:rPr>
          <w:shd w:fill="auto" w:val="clear"/>
        </w:rPr>
        <w:t>3. Saul válasza Dávidnak (24,16-22)</w:t>
      </w:r>
    </w:p>
    <w:p>
      <w:pPr>
        <w:pStyle w:val="Tvettanyagoktextusbvtsrssel"/>
        <w:rPr>
          <w:highlight w:val="none"/>
          <w:shd w:fill="auto" w:val="clear"/>
        </w:rPr>
      </w:pPr>
      <w:r>
        <w:rPr>
          <w:color w:val="FF6633"/>
          <w:shd w:fill="auto" w:val="clear"/>
        </w:rPr>
        <w:t>Saul folytatja Dávid üldözését, és 3000 válogatott emberrel keresi a vadkecskék kőszikláin. Ez volt Engedi, amely azt jelenti, hogy „a fiatal kecske forrása”. Ott vad sziklák voltak valamint vízforrások, és itt Dávid megtalálta menedékét és erősségeit. Isten nevelte is őt a viszontagságok és nehézségek között, amire a sziklák utalnak, míg a források a felfrissülésről beszélnek, amiben ugyancsak áldott módon része volt. Talán ebben a megpróbáltatást jelentő pusztaságban öntötte ki szívét, ahogyan a 63. zsoltárban van feljegyezve.</w:t>
      </w:r>
      <w:r>
        <w:rPr>
          <w:shd w:fill="auto" w:val="clear"/>
        </w:rPr>
        <w:t xml:space="preserve"> Az biztos, hogy állandóan növekedett hitében és Isten iránti bizalmában. Most Isten megengedte, hogy próba elé kerüljön. Saul belépett a barlangba. Dávid és emberei a barlangban voltak. Mindössze néhány lépés volt közte és a gyanútlan Saul között. Egy felemelt kard, egy csapás, és Saul életpályája befejeződött volna. Menjen és tegye meg? Vegye ki ügyét az Úr kezéből, és váljon saját bosszúállójává? </w:t>
      </w:r>
      <w:r>
        <w:rPr>
          <w:color w:val="FF6633"/>
          <w:shd w:fill="auto" w:val="clear"/>
        </w:rPr>
        <w:t>Emberei emlékeztették egy fel nem jegyzett kijelentésre, amelyet az Úr Dávidnak mondott (4. v.). Ezt Dávid felhasználhatta volna, hogy igazolja Saul megölését. Győz a hit. Úgy tekint Saulra, mint aki még mindig az Úr felkentje, és csak Saul öltözetéből vág le egy darabot. Micsoda nagylelkűség volt ez! De még ezért is bántotta a lelkiismeret.</w:t>
      </w:r>
      <w:r>
        <w:rPr>
          <w:shd w:fill="auto" w:val="clear"/>
        </w:rPr>
        <w:t xml:space="preserve"> </w:t>
      </w:r>
      <w:r>
        <w:rPr>
          <w:shd w:fill="auto" w:val="clear"/>
        </w:rPr>
        <w:t>{</w:t>
      </w:r>
    </w:p>
    <w:p>
      <w:pPr>
        <w:pStyle w:val="Tvettanyagokra"/>
        <w:rPr>
          <w:highlight w:val="none"/>
          <w:shd w:fill="auto" w:val="clear"/>
        </w:rPr>
      </w:pPr>
      <w:r>
        <w:rPr>
          <w:shd w:fill="auto" w:val="clear"/>
        </w:rPr>
        <w:t xml:space="preserve">} </w:t>
      </w:r>
      <w:r>
        <w:rPr>
          <w:shd w:fill="auto" w:val="clear"/>
        </w:rPr>
        <w:t xml:space="preserve">Ekkor csodálatos, ékesszóló beszédet intéz Dávid Saul királyhoz. </w:t>
      </w:r>
      <w:r>
        <w:rPr>
          <w:color w:val="FF0000"/>
          <w:shd w:fill="auto" w:val="clear"/>
        </w:rPr>
        <w:t>Elmond neki mindent, amit tett, és ami a szívében van, és így mutatja ki lelkének szándékát, hogy mindent az Úrra hagy. Ez a hit nyelvezete. Isten embere, aki hitben jár, tud várni az Úr idejére. Ily módon az ügy már nem Saulé volt Dáviddal szemben, hanem Saul Dávid Urával hadakozott.</w:t>
      </w:r>
      <w:r>
        <w:rPr>
          <w:shd w:fill="auto" w:val="clear"/>
        </w:rPr>
        <w:t xml:space="preserve"> A kimenetel nyilvánvaló. És mit tesz Saul? Válaszában sírva ismeri el a gonoszságot, amit tett, Dávid igaz ügyét és jövőjét, vagyis, hogy meg fogja kapni Izráel királyságát. Ő is megesketi Dávidot, hogy nem irtja ki leszármazottait. </w:t>
      </w:r>
      <w:r>
        <w:rPr>
          <w:color w:val="FF6633"/>
          <w:shd w:fill="auto" w:val="clear"/>
        </w:rPr>
        <w:t>Saul megrendült, és mélységesen felindult. Szíve azonban változatlan maradt.</w:t>
      </w:r>
    </w:p>
    <w:p>
      <w:pPr>
        <w:pStyle w:val="Knyvadatsor"/>
        <w:rPr/>
      </w:pPr>
      <w:r>
        <w:rPr>
          <w:rStyle w:val="Hivatkozs"/>
          <w:shd w:fill="auto" w:val="clear"/>
        </w:rPr>
        <w:t>(</w:t>
      </w:r>
      <w:r>
        <w:rPr>
          <w:rStyle w:val="Mcme"/>
          <w:shd w:fill="auto" w:val="clear"/>
        </w:rPr>
        <w:t>Jeromos Bibliakommentár</w:t>
      </w:r>
      <w:r>
        <w:rPr>
          <w:rStyle w:val="Hivatkozs"/>
          <w:shd w:fill="auto" w:val="clear"/>
        </w:rPr>
        <w:t xml:space="preserve">. </w:t>
      </w:r>
      <w:r>
        <w:rPr>
          <w:rStyle w:val="Cgnv"/>
          <w:shd w:fill="auto" w:val="clear"/>
        </w:rPr>
        <w:t>Szent Jeromos Katolikus Bibliatársulat</w:t>
      </w:r>
      <w:r>
        <w:rPr>
          <w:rStyle w:val="Hivatkozs"/>
          <w:shd w:fill="auto" w:val="clear"/>
        </w:rPr>
        <w:t>)</w:t>
      </w:r>
      <w:r>
        <w:rPr>
          <w:shd w:fill="auto" w:val="clear"/>
        </w:rPr>
        <w:t>:</w:t>
      </w:r>
    </w:p>
    <w:p>
      <w:pPr>
        <w:pStyle w:val="Tvettanyagoktextusbvtsre"/>
        <w:rPr/>
      </w:pPr>
      <w:r>
        <w:rPr>
          <w:rStyle w:val="Kiemelt"/>
          <w:color w:val="800000"/>
          <w:shd w:fill="auto" w:val="clear"/>
        </w:rPr>
        <w:t>31 24,1-23.</w:t>
      </w:r>
      <w:r>
        <w:rPr>
          <w:shd w:fill="auto" w:val="clear"/>
        </w:rPr>
        <w:t xml:space="preserve"> A történet a 26. fejezet dublettje. Számos nehézséggel találkozunk. A barlangi epizód sorozata szakadozott, az 5b-6. versek betoldásnak tűnnek a katonák izgatása és az ajánlat visszautasítása között. A betoldás következtében az epizód a 26. fejezet soraiban szélesedik ki. </w:t>
      </w:r>
      <w:r>
        <w:rPr>
          <w:shd w:fill="auto" w:val="clear"/>
        </w:rPr>
        <w:t>{</w:t>
      </w:r>
    </w:p>
    <w:p>
      <w:pPr>
        <w:pStyle w:val="Tvettanyagokra"/>
        <w:rPr/>
      </w:pPr>
      <w:r>
        <w:rPr>
          <w:shd w:fill="auto" w:val="clear"/>
        </w:rPr>
        <w:t>}</w:t>
      </w:r>
      <w:r>
        <w:rPr>
          <w:shd w:fill="auto" w:val="clear"/>
        </w:rPr>
        <w:t xml:space="preserve"> </w:t>
      </w:r>
      <w:r>
        <w:rPr>
          <w:color w:val="FF6633"/>
          <w:shd w:fill="auto" w:val="clear"/>
        </w:rPr>
        <w:t>Az, hogy Dávid Saul háromezer katonájának jelenléte ellenére kijön a barlangból (3. v.), és Dávidot a hangjáról ismerik fel, arra utal, hogy éjszaka van (17. v.).</w:t>
      </w:r>
      <w:r>
        <w:rPr>
          <w:color w:val="800080"/>
          <w:shd w:fill="auto" w:val="clear"/>
        </w:rPr>
        <w:t xml:space="preserve"> Ez mind a 26. fejezettől való függőséget sejteti. A történet vége megerősíti ezt.</w:t>
      </w:r>
      <w:r>
        <w:rPr>
          <w:color w:val="FF6633"/>
          <w:shd w:fill="auto" w:val="clear"/>
        </w:rPr>
        <w:t xml:space="preserve"> Saul engedékenyebb, mint a későbbi történetben, Dávid esküje erősebbnek hangzik, és inkább tűnik befejezésnek, mint a 26. fejezet befejezése (</w:t>
      </w:r>
      <w:r>
        <w:rPr>
          <w:color w:val="FF6633"/>
          <w:shd w:fill="auto" w:val="clear"/>
        </w:rPr>
        <w:t>l</w:t>
      </w:r>
      <w:r>
        <w:rPr>
          <w:color w:val="FF6633"/>
          <w:shd w:fill="auto" w:val="clear"/>
        </w:rPr>
        <w:t xml:space="preserve">d. még McCarter: </w:t>
      </w:r>
      <w:r>
        <w:rPr>
          <w:rStyle w:val="Fligkiemelt"/>
          <w:color w:val="FF6633"/>
          <w:shd w:fill="auto" w:val="clear"/>
        </w:rPr>
        <w:t>I Samuel</w:t>
      </w:r>
      <w:r>
        <w:rPr>
          <w:color w:val="FF6633"/>
          <w:shd w:fill="auto" w:val="clear"/>
        </w:rPr>
        <w:t>, 385-387).</w:t>
      </w:r>
    </w:p>
    <w:p>
      <w:pPr>
        <w:pStyle w:val="Knyvadatsor"/>
        <w:rPr/>
      </w:pPr>
      <w:r>
        <w:rPr>
          <w:rStyle w:val="Hivatkozs"/>
          <w:shd w:fill="auto" w:val="clear"/>
        </w:rPr>
        <w:t>(</w:t>
      </w:r>
      <w:r>
        <w:rPr>
          <w:rStyle w:val="Mcme"/>
          <w:shd w:fill="auto" w:val="clear"/>
        </w:rPr>
        <w:t>Biblia — Magyarázó jegyzetekkel</w:t>
      </w:r>
      <w:r>
        <w:rPr>
          <w:rStyle w:val="Hivatkozs"/>
          <w:shd w:fill="auto" w:val="clear"/>
        </w:rPr>
        <w:t xml:space="preserve">. </w:t>
      </w:r>
      <w:r>
        <w:rPr>
          <w:rStyle w:val="Cgnv"/>
          <w:shd w:fill="auto" w:val="clear"/>
        </w:rPr>
        <w:t>Magyar Bibliatársulat, Kálvin Kiadó</w:t>
      </w:r>
      <w:r>
        <w:rPr>
          <w:rStyle w:val="Hivatkozs"/>
          <w:shd w:fill="auto" w:val="clear"/>
        </w:rPr>
        <w:t>)</w:t>
      </w:r>
      <w:r>
        <w:rPr>
          <w:shd w:fill="auto" w:val="clear"/>
        </w:rPr>
        <w:t>:</w:t>
      </w:r>
    </w:p>
    <w:p>
      <w:pPr>
        <w:pStyle w:val="Tvettanyagoktextusbvtsrssel"/>
        <w:rPr/>
      </w:pPr>
      <w:r>
        <w:rPr>
          <w:shd w:fill="auto" w:val="clear"/>
        </w:rPr>
        <w:t xml:space="preserve">Magasan a Holt-tenger nyugati partján fekvő oázis, </w:t>
      </w:r>
      <w:r>
        <w:rPr>
          <w:shd w:fill="auto" w:val="clear"/>
          <w:lang w:val="hu-HU"/>
        </w:rPr>
        <w:t>Éngedi fölött nagyon nehezen megközelíthető szi</w:t>
      </w:r>
      <w:r>
        <w:rPr>
          <w:shd w:fill="auto" w:val="clear"/>
          <w:lang w:val="hu-HU"/>
        </w:rPr>
        <w:t>k</w:t>
      </w:r>
      <w:r>
        <w:rPr>
          <w:shd w:fill="auto" w:val="clear"/>
          <w:lang w:val="hu-HU"/>
        </w:rPr>
        <w:t xml:space="preserve">la emelkedik (természetes </w:t>
      </w:r>
      <w:r>
        <w:rPr>
          <w:rStyle w:val="Fligkiemelt"/>
          <w:shd w:fill="auto" w:val="clear"/>
          <w:lang w:val="hu-HU"/>
        </w:rPr>
        <w:t>sziklavár</w:t>
      </w:r>
      <w:r>
        <w:rPr>
          <w:shd w:fill="auto" w:val="clear"/>
          <w:lang w:val="hu-HU"/>
        </w:rPr>
        <w:t xml:space="preserve">). A </w:t>
      </w:r>
      <w:r>
        <w:rPr>
          <w:rStyle w:val="Fligkiemelt"/>
          <w:shd w:fill="auto" w:val="clear"/>
          <w:lang w:val="hu-HU"/>
        </w:rPr>
        <w:t>barlang</w:t>
      </w:r>
      <w:r>
        <w:rPr>
          <w:shd w:fill="auto" w:val="clear"/>
          <w:lang w:val="hu-HU"/>
        </w:rPr>
        <w:t xml:space="preserve"> fekvése pontos helyismeret alapján van leírva. Saul félrevonul kíséretétől, hogy szükségét végezze. (A földön guggoló ember körül szétterült a köpeny.)</w:t>
      </w:r>
    </w:p>
    <w:p>
      <w:pPr>
        <w:pStyle w:val="Tvettanyagoktextusbvtsrssel"/>
        <w:rPr/>
      </w:pPr>
      <w:r>
        <w:rPr>
          <w:shd w:fill="auto" w:val="clear"/>
          <w:lang w:val="hu-HU"/>
        </w:rPr>
        <w:t xml:space="preserve">Saul </w:t>
      </w:r>
      <w:r>
        <w:rPr>
          <w:rStyle w:val="Fligkiemelt"/>
          <w:shd w:fill="auto" w:val="clear"/>
          <w:lang w:val="hu-HU"/>
        </w:rPr>
        <w:t>ellensége</w:t>
      </w:r>
      <w:r>
        <w:rPr>
          <w:shd w:fill="auto" w:val="clear"/>
          <w:lang w:val="hu-HU"/>
        </w:rPr>
        <w:t xml:space="preserve"> Dávidnak, Dávid azonban az ő személyében az </w:t>
      </w:r>
      <w:r>
        <w:rPr>
          <w:rStyle w:val="Nevek"/>
          <w:shd w:fill="auto" w:val="clear"/>
          <w:lang w:val="hu-HU"/>
        </w:rPr>
        <w:t>U</w:t>
      </w:r>
      <w:r>
        <w:rPr>
          <w:rStyle w:val="Nevek"/>
          <w:shd w:fill="auto" w:val="clear"/>
          <w:lang w:val="hu-HU"/>
        </w:rPr>
        <w:t>r</w:t>
      </w:r>
      <w:r>
        <w:rPr>
          <w:shd w:fill="auto" w:val="clear"/>
          <w:lang w:val="hu-HU"/>
        </w:rPr>
        <w:t>at tiszteli, akinek</w:t>
      </w:r>
      <w:r>
        <w:rPr>
          <w:rFonts w:eastAsia="Times New Roman" w:ascii="Times New Roman" w:hAnsi="Times New Roman"/>
          <w:strike w:val="false"/>
          <w:dstrike w:val="false"/>
          <w:color w:val="000000"/>
          <w:spacing w:val="-3"/>
          <w:w w:val="100"/>
          <w:position w:val="0"/>
          <w:sz w:val="17"/>
          <w:sz w:val="17"/>
          <w:shd w:fill="auto" w:val="clear"/>
          <w:vertAlign w:val="baseline"/>
          <w:lang w:val="hu-HU"/>
        </w:rPr>
        <w:t xml:space="preserve"> </w:t>
      </w:r>
      <w:r>
        <w:rPr>
          <w:shd w:fill="auto" w:val="clear"/>
          <w:lang w:val="hu-HU"/>
        </w:rPr>
        <w:t>Saul elhívott királya (</w:t>
      </w:r>
      <w:r>
        <w:rPr>
          <w:rStyle w:val="Fligkiemelt"/>
          <w:shd w:fill="auto" w:val="clear"/>
          <w:lang w:val="hu-HU"/>
        </w:rPr>
        <w:t>felkentje</w:t>
      </w:r>
      <w:r>
        <w:rPr>
          <w:shd w:fill="auto" w:val="clear"/>
          <w:lang w:val="hu-HU"/>
        </w:rPr>
        <w:t xml:space="preserve">). </w:t>
      </w:r>
      <w:r>
        <w:rPr>
          <w:color w:val="FF6633"/>
          <w:shd w:fill="auto" w:val="clear"/>
          <w:lang w:val="hu-HU"/>
        </w:rPr>
        <w:t xml:space="preserve">Dávidnak már az olyan kicsiny tett is lelkiismeretébe vág (szív, minta 2Sám 24,10-ben), mint a </w:t>
      </w:r>
      <w:r>
        <w:rPr>
          <w:rStyle w:val="Fligkiemelt"/>
          <w:color w:val="FF6633"/>
          <w:shd w:fill="auto" w:val="clear"/>
          <w:lang w:val="hu-HU"/>
        </w:rPr>
        <w:t>köpeny sarkának levágása</w:t>
      </w:r>
      <w:r>
        <w:rPr>
          <w:color w:val="FF6633"/>
          <w:shd w:fill="auto" w:val="clear"/>
          <w:lang w:val="hu-HU"/>
        </w:rPr>
        <w:t>. Ez egyébként annak bizonyítékául szolgál, hogy nem használta ki a kínálkozó alkalmat (12. v.), ugyanakkor azt is jelzi, hogy Saultól a királyság elszakad (vö. 15,27k; 1Kir 11,30k).</w:t>
      </w:r>
    </w:p>
    <w:p>
      <w:pPr>
        <w:pStyle w:val="Tvettanyagokrssel"/>
        <w:rPr/>
      </w:pPr>
      <w:r>
        <w:rPr>
          <w:shd w:fill="auto" w:val="clear"/>
          <w:lang w:val="hu-HU"/>
        </w:rPr>
        <w:t xml:space="preserve">Dávid elismeri, hogy Saul az ő parancsoló ura (9. v.; </w:t>
      </w:r>
      <w:r>
        <w:rPr>
          <w:rStyle w:val="Fligkiemelt"/>
          <w:shd w:fill="auto" w:val="clear"/>
          <w:lang w:val="hu-HU"/>
        </w:rPr>
        <w:t>Uram király</w:t>
      </w:r>
      <w:r>
        <w:rPr>
          <w:shd w:fill="auto" w:val="clear"/>
          <w:lang w:val="hu-HU"/>
        </w:rPr>
        <w:t>),</w:t>
      </w:r>
      <w:r>
        <w:rPr>
          <w:rFonts w:eastAsia="Times New Roman" w:ascii="Times New Roman" w:hAnsi="Times New Roman"/>
          <w:i/>
          <w:strike w:val="false"/>
          <w:dstrike w:val="false"/>
          <w:color w:val="000000"/>
          <w:spacing w:val="-1"/>
          <w:w w:val="100"/>
          <w:position w:val="0"/>
          <w:sz w:val="17"/>
          <w:sz w:val="17"/>
          <w:shd w:fill="auto" w:val="clear"/>
          <w:vertAlign w:val="baseline"/>
          <w:lang w:val="hu-HU"/>
        </w:rPr>
        <w:t xml:space="preserve"> </w:t>
      </w:r>
      <w:r>
        <w:rPr>
          <w:shd w:fill="auto" w:val="clear"/>
          <w:lang w:val="hu-HU"/>
        </w:rPr>
        <w:t xml:space="preserve">és törekszik elnyerni a jóindulatát (12. v.; </w:t>
      </w:r>
      <w:r>
        <w:rPr>
          <w:rStyle w:val="Fligkiemelt"/>
          <w:shd w:fill="auto" w:val="clear"/>
          <w:lang w:val="hu-HU"/>
        </w:rPr>
        <w:t>atyám</w:t>
      </w:r>
      <w:r>
        <w:rPr>
          <w:shd w:fill="auto" w:val="clear"/>
          <w:lang w:val="hu-HU"/>
        </w:rPr>
        <w:t>). Cselekedete ártatlansága mellett bizonyít, mert ha rossz szándéka lett volna, a népi bölcsesség szerint is egész másként kellett volna tennie (</w:t>
      </w:r>
      <w:r>
        <w:rPr>
          <w:rStyle w:val="Fligkiemelt"/>
          <w:shd w:fill="auto" w:val="clear"/>
          <w:lang w:val="hu-HU"/>
        </w:rPr>
        <w:t xml:space="preserve">gonoszoktól gonoszság ered; </w:t>
      </w:r>
      <w:r>
        <w:rPr>
          <w:shd w:fill="auto" w:val="clear"/>
          <w:lang w:val="hu-HU"/>
        </w:rPr>
        <w:t>14. v.). Mivel ő maga magának nem akar igazságot szolgáltatni, Istent, az igaz bírót hívja segítségül.</w:t>
      </w:r>
    </w:p>
    <w:p>
      <w:pPr>
        <w:pStyle w:val="Tvettanyagokrssel"/>
        <w:rPr/>
      </w:pPr>
      <w:r>
        <w:rPr>
          <w:shd w:fill="auto" w:val="clear"/>
          <w:lang w:val="hu-HU"/>
        </w:rPr>
        <w:t xml:space="preserve">Sault legyőzi Dávid nagylelkűsége, bizalmas beszélgetésbe bocsátkozik vele (12. v.), és azt mondja: </w:t>
      </w:r>
      <w:r>
        <w:rPr>
          <w:rStyle w:val="Fligkiemelt"/>
          <w:shd w:fill="auto" w:val="clear"/>
          <w:lang w:val="hu-HU"/>
        </w:rPr>
        <w:t>Dávid fiam</w:t>
      </w:r>
      <w:r>
        <w:rPr>
          <w:shd w:fill="auto" w:val="clear"/>
          <w:lang w:val="hu-HU"/>
        </w:rPr>
        <w:t>. Ebben a világos pillanatában tehát kettőjük hangja összecseng („atyá</w:t>
      </w:r>
      <w:r>
        <w:rPr>
          <w:shd w:fill="auto" w:val="clear"/>
          <w:lang w:val="hu-HU"/>
        </w:rPr>
        <w:t>m</w:t>
      </w:r>
      <w:r>
        <w:rPr>
          <w:shd w:fill="auto" w:val="clear"/>
          <w:lang w:val="hu-HU"/>
        </w:rPr>
        <w:t xml:space="preserve">” ― „fiam”). Saul elismeri Isten jogrendjét: </w:t>
      </w:r>
      <w:r>
        <w:rPr>
          <w:rStyle w:val="Fligkiemelt"/>
          <w:shd w:fill="auto" w:val="clear"/>
          <w:lang w:val="hu-HU"/>
        </w:rPr>
        <w:t xml:space="preserve">a jót </w:t>
      </w:r>
      <w:r>
        <w:rPr>
          <w:shd w:fill="auto" w:val="clear"/>
          <w:lang w:val="hu-HU"/>
        </w:rPr>
        <w:t xml:space="preserve">jóval kell viszonozni. Ezzel önmagára mondja ki az ítéletet, mivel </w:t>
      </w:r>
      <w:r>
        <w:rPr>
          <w:shd w:fill="auto" w:val="clear"/>
          <w:lang w:val="hu-HU"/>
        </w:rPr>
        <w:t>ő</w:t>
      </w:r>
      <w:r>
        <w:rPr>
          <w:shd w:fill="auto" w:val="clear"/>
          <w:lang w:val="hu-HU"/>
        </w:rPr>
        <w:t xml:space="preserve"> a jót </w:t>
      </w:r>
      <w:r>
        <w:rPr>
          <w:rStyle w:val="Fligkiemelt"/>
          <w:shd w:fill="auto" w:val="clear"/>
          <w:lang w:val="hu-HU"/>
        </w:rPr>
        <w:t>rosszal</w:t>
      </w:r>
      <w:r>
        <w:rPr>
          <w:shd w:fill="auto" w:val="clear"/>
          <w:lang w:val="hu-HU"/>
        </w:rPr>
        <w:t xml:space="preserve"> akarta érvényre juttatni (vö. 19,5). </w:t>
      </w:r>
      <w:r>
        <w:rPr>
          <w:color w:val="FF6633"/>
          <w:shd w:fill="auto" w:val="clear"/>
          <w:lang w:val="hu-HU"/>
        </w:rPr>
        <w:t>De megbánása következmény nélkül marad: az elválást már nem tudja érvényteleníteni.</w:t>
      </w:r>
    </w:p>
    <w:p>
      <w:pPr>
        <w:pStyle w:val="Knyvadatsor"/>
        <w:rPr/>
      </w:pPr>
      <w:r>
        <w:rPr>
          <w:rStyle w:val="Hivatkozs"/>
          <w:shd w:fill="auto" w:val="clear"/>
        </w:rPr>
        <w:t>(</w:t>
      </w:r>
      <w:r>
        <w:rPr>
          <w:rStyle w:val="Nvhivatkozsban"/>
          <w:shd w:fill="auto" w:val="clear"/>
        </w:rPr>
        <w:t>Philip Yancey</w:t>
      </w:r>
      <w:r>
        <w:rPr>
          <w:rStyle w:val="Hivatkozs"/>
          <w:shd w:fill="auto" w:val="clear"/>
        </w:rPr>
        <w:t xml:space="preserve"> és </w:t>
      </w:r>
      <w:r>
        <w:rPr>
          <w:rStyle w:val="Nvhivatkozsban"/>
          <w:shd w:fill="auto" w:val="clear"/>
        </w:rPr>
        <w:t>Tim Stafford</w:t>
      </w:r>
      <w:r>
        <w:rPr>
          <w:rStyle w:val="Hivatkozs"/>
          <w:shd w:fill="auto" w:val="clear"/>
        </w:rPr>
        <w:t xml:space="preserve">: </w:t>
      </w:r>
      <w:r>
        <w:rPr>
          <w:rStyle w:val="Mcme"/>
          <w:shd w:fill="auto" w:val="clear"/>
        </w:rPr>
        <w:t>Magyarázatos Biblia. Az újonnan revideált Károli-Biblia szövegével</w:t>
      </w:r>
      <w:r>
        <w:rPr>
          <w:rStyle w:val="Hivatkozs"/>
          <w:shd w:fill="auto" w:val="clear"/>
        </w:rPr>
        <w:t xml:space="preserve">. </w:t>
      </w:r>
      <w:r>
        <w:rPr>
          <w:rStyle w:val="Cgnv"/>
          <w:shd w:fill="auto" w:val="clear"/>
        </w:rPr>
        <w:t xml:space="preserve">Harmat </w:t>
      </w:r>
      <w:r>
        <w:rPr>
          <w:rStyle w:val="Cgnv"/>
          <w:shd w:fill="auto" w:val="clear"/>
        </w:rPr>
        <w:t>Kiadó-</w:t>
      </w:r>
      <w:r>
        <w:rPr>
          <w:rStyle w:val="Cgnv"/>
          <w:shd w:fill="auto" w:val="clear"/>
        </w:rPr>
        <w:t>Veritas Kiadó</w:t>
      </w:r>
      <w:r>
        <w:rPr>
          <w:rStyle w:val="Hivatkozs"/>
          <w:shd w:fill="auto" w:val="clear"/>
        </w:rPr>
        <w:t>)</w:t>
      </w:r>
      <w:r>
        <w:rPr>
          <w:shd w:fill="auto" w:val="clear"/>
        </w:rPr>
        <w:t>:</w:t>
      </w:r>
    </w:p>
    <w:p>
      <w:pPr>
        <w:pStyle w:val="Tvettanyagokrssel"/>
        <w:rPr/>
      </w:pPr>
      <w:r>
        <w:rPr>
          <w:rStyle w:val="Kiemelt"/>
          <w:shd w:fill="auto" w:val="clear"/>
          <w:lang w:val="hu-HU"/>
        </w:rPr>
        <w:t>24,5 Dávid lelkiismeret-furdalása</w:t>
      </w:r>
    </w:p>
    <w:p>
      <w:pPr>
        <w:pStyle w:val="Tvettanyagokra"/>
        <w:rPr>
          <w:color w:val="FF6633"/>
          <w:highlight w:val="none"/>
          <w:shd w:fill="auto" w:val="clear"/>
        </w:rPr>
      </w:pPr>
      <w:r>
        <w:rPr>
          <w:color w:val="FF6633"/>
          <w:shd w:fill="auto" w:val="clear"/>
        </w:rPr>
        <w:t>Dávidot furdalta a lelkiismeret amiatt, hogy levágott egy darabot Saul köpenyéből. Vajon miért? Talán azért, mert akkoriban nevetség tárgyává lett az a férfi, aki rövid ruhában mutatkozott. A 2Sámuel 10,4-5 tanúsága szerint a ruhák levágása olyan sértés volt, hogy felért egy hadüzenettel.</w:t>
      </w:r>
    </w:p>
    <w:p>
      <w:pPr>
        <w:pStyle w:val="Tvettanyagokrssel"/>
        <w:rPr/>
      </w:pPr>
      <w:r>
        <w:rPr>
          <w:rStyle w:val="Kiemelt"/>
          <w:shd w:fill="auto" w:val="clear"/>
          <w:lang w:val="hu-HU"/>
        </w:rPr>
        <w:t>24,21 Egy család megmenekül</w:t>
      </w:r>
    </w:p>
    <w:p>
      <w:pPr>
        <w:pStyle w:val="Tvettanyagokra"/>
        <w:rPr>
          <w:highlight w:val="none"/>
          <w:shd w:fill="auto" w:val="clear"/>
        </w:rPr>
      </w:pPr>
      <w:r>
        <w:rPr>
          <w:color w:val="FF6633"/>
          <w:shd w:fill="auto" w:val="clear"/>
        </w:rPr>
        <w:t>Amikor valaki a trónért vívott harcban legyőzte ellenfelét, bevett gyakorlat volt, hogy a győztes kiirtotta az ellenfél egész családját. Csak így lehetett biztosan elejét venni, hogy a rivális család ismét harcba szálljon a hatalomért. Jónátán, Dávid legközelebbi barátja arra kérte Dávidot, hogy ne kövesse ezt a gyakorlatot, ha majd király lesz. Dávid kettejük kapcsolatára tekintettel hagyta később életben Jónátán fiát, Mefibósetet</w:t>
      </w:r>
      <w:r>
        <w:rPr>
          <w:shd w:fill="auto" w:val="clear"/>
        </w:rPr>
        <w:t xml:space="preserve"> (lásd 2Sámuel 9).</w:t>
      </w:r>
    </w:p>
    <w:p>
      <w:pPr>
        <w:pStyle w:val="Tvettanyagokrssel"/>
        <w:rPr/>
      </w:pPr>
      <w:r>
        <w:rPr>
          <w:rStyle w:val="Kiemelt"/>
          <w:shd w:fill="auto" w:val="clear"/>
        </w:rPr>
        <w:t xml:space="preserve">RÁÉREZNI ISTEN </w:t>
      </w:r>
      <w:r>
        <w:rPr>
          <w:rStyle w:val="Kiemelt"/>
          <w:shd w:fill="auto" w:val="clear"/>
          <w:lang w:val="hu-HU"/>
        </w:rPr>
        <w:t>IDŐZÍTÉSÉRE</w:t>
      </w:r>
    </w:p>
    <w:p>
      <w:pPr>
        <w:pStyle w:val="Tvettanyagokrssel"/>
        <w:rPr>
          <w:highlight w:val="none"/>
          <w:shd w:fill="auto" w:val="clear"/>
          <w:lang w:val="hu-HU"/>
        </w:rPr>
      </w:pPr>
      <w:r>
        <w:rPr>
          <w:shd w:fill="auto" w:val="clear"/>
          <w:lang w:val="hu-HU"/>
        </w:rPr>
        <w:t>Két vezető élet-halál harca, ám az egyik nem hajlandó harcolni</w:t>
      </w:r>
    </w:p>
    <w:p>
      <w:pPr>
        <w:pStyle w:val="Tvettanyagokrssel"/>
        <w:rPr/>
      </w:pPr>
      <w:r>
        <w:rPr>
          <w:rStyle w:val="Kiemelt"/>
          <w:shd w:fill="auto" w:val="clear"/>
          <w:lang w:val="hu-HU"/>
        </w:rPr>
        <w:t>24,12</w:t>
      </w:r>
      <w:r>
        <w:rPr>
          <w:rStyle w:val="Fligkiemelt"/>
          <w:shd w:fill="auto" w:val="clear"/>
          <w:lang w:val="hu-HU"/>
        </w:rPr>
        <w:t xml:space="preserve"> Nem vétkeztem ellened, de te mégis életem után leselkedsz, hogy elveszítsed.</w:t>
      </w:r>
    </w:p>
    <w:p>
      <w:pPr>
        <w:pStyle w:val="Tvettanyagokra"/>
        <w:rPr>
          <w:color w:val="FF6633"/>
          <w:highlight w:val="none"/>
          <w:shd w:fill="auto" w:val="clear"/>
        </w:rPr>
      </w:pPr>
      <w:r>
        <w:rPr>
          <w:color w:val="FF6633"/>
          <w:shd w:fill="auto" w:val="clear"/>
        </w:rPr>
        <w:t>Az 1777. esztendő telén Amerikában két hadsereg állt szemben egymással. Az egyik kényelmes körülmények között várt a döntő küzdelemre Philadelphiában. A másik az északnyugati hegyek között táborozott a hóban, egy Valley Forge nevű helyen. Az egyik hadsereget a tökéletes fegyelem jellemezte, a másik pedig elkeseredetten próbálta visszatartani a kiképzetlen újoncokat a dezertálástól. Az egyik ellátása hajón érkezett, és minden fényűzésben része volt. A másik a faggyal küszködött, mert a katonáknak nem volt csizmájuk.</w:t>
      </w:r>
    </w:p>
    <w:p>
      <w:pPr>
        <w:pStyle w:val="Tvettanyagokra"/>
        <w:rPr>
          <w:color w:val="FF0000"/>
          <w:highlight w:val="none"/>
          <w:shd w:fill="auto" w:val="clear"/>
          <w:lang w:val="hu-HU"/>
        </w:rPr>
      </w:pPr>
      <w:r>
        <w:rPr>
          <w:color w:val="FF0000"/>
          <w:shd w:fill="auto" w:val="clear"/>
          <w:lang w:val="hu-HU"/>
        </w:rPr>
        <w:t>Mindent egybevetve, az egyik hadseregnek mindene megvolt, amit csak akart, hogy kibírja a hideg telet és a háborút, miközben a másik sorsa egy hajszálon függött. Ki gondolta volna, hogy három éven belül az a sereg, amelyiknek nem volt semmije, legyőzi azt a sereget, amelyiknek mindene megvolt?</w:t>
      </w:r>
    </w:p>
    <w:p>
      <w:pPr>
        <w:pStyle w:val="Tvettanyagokra"/>
        <w:rPr>
          <w:highlight w:val="none"/>
          <w:shd w:fill="auto" w:val="clear"/>
        </w:rPr>
      </w:pPr>
      <w:r>
        <w:rPr>
          <w:color w:val="FF0000"/>
          <w:shd w:fill="auto" w:val="clear"/>
          <w:lang w:val="hu-HU"/>
        </w:rPr>
        <w:t>A kimerült és nincstelen amerikai hadsereg nem lett volna képes szemtől szemben megütközni a jól felszerelt brit erőkkel. Egyet azonban megtehettek: a kivárásra játszottak. George Washington hadserege az amerikai nép támogatását bírta, míg a brit sereg minden erőssége ellenére távol volt a hazájától.</w:t>
      </w:r>
      <w:r>
        <w:rPr>
          <w:color w:val="FF6633"/>
          <w:shd w:fill="auto" w:val="clear"/>
          <w:lang w:val="hu-HU"/>
        </w:rPr>
        <w:t xml:space="preserve"> A briteknek döntő győzelemre volt szükségük, hogy véget vessenek a lázadásnak. Az amerikaiak stratégiája a túlélés volt, az, hogy tovább bírják, mint az ellenfél.</w:t>
      </w:r>
    </w:p>
    <w:p>
      <w:pPr>
        <w:pStyle w:val="Tvettanyagokra"/>
        <w:rPr>
          <w:highlight w:val="none"/>
          <w:shd w:fill="auto" w:val="clear"/>
          <w:lang w:val="hu-HU"/>
        </w:rPr>
      </w:pPr>
      <w:r>
        <w:rPr>
          <w:shd w:fill="auto" w:val="clear"/>
          <w:lang w:val="hu-HU"/>
        </w:rPr>
        <w:t>Washington katonai zsenialitása nem a harci taktikában mutatkozott meg, hanem valami sokkal alapvetőbb dologban: képes volt lelkesíteni embereit, hogy harcoljanak tovább. Negyedrészük meghalt Valley Forge-nál a fagyos téli hidegben. Csupán Washington személyes ereje tudta egyben tartani ezt a nyomorúságos hadsereget. Ez volt a győzelem kulcsa.</w:t>
      </w:r>
    </w:p>
    <w:p>
      <w:pPr>
        <w:pStyle w:val="Tvettanyagokrssel"/>
        <w:rPr/>
      </w:pPr>
      <w:r>
        <w:rPr>
          <w:rStyle w:val="Kiemelt"/>
          <w:shd w:fill="auto" w:val="clear"/>
          <w:lang w:val="hu-HU"/>
        </w:rPr>
        <w:t>Két király Izráelben</w:t>
      </w:r>
    </w:p>
    <w:p>
      <w:pPr>
        <w:pStyle w:val="Tvettanyagokra"/>
        <w:rPr>
          <w:color w:val="FF0000"/>
          <w:highlight w:val="none"/>
          <w:shd w:fill="auto" w:val="clear"/>
          <w:lang w:val="hu-HU"/>
        </w:rPr>
      </w:pPr>
      <w:r>
        <w:rPr>
          <w:color w:val="FF0000"/>
          <w:shd w:fill="auto" w:val="clear"/>
          <w:lang w:val="hu-HU"/>
        </w:rPr>
        <w:t>Dávid és hívei hasonló körülmények között éltek. Saul, a regnáló király fényűző életet élt. Dávid, a titokban felkent király a pusztában bujdosott, és a túlélésért küzdött. Saulnak hivatásos hadserege volt, míg Dávidnak csupán egy maroknyi kis csapata, amely részben rokonaiból, részben a társadalomból-kiszorult törvényen kívüliekből állt.</w:t>
      </w:r>
    </w:p>
    <w:p>
      <w:pPr>
        <w:pStyle w:val="Tvettanyagokra"/>
        <w:rPr>
          <w:color w:val="FF6633"/>
          <w:highlight w:val="none"/>
          <w:shd w:fill="auto" w:val="clear"/>
          <w:lang w:val="hu-HU"/>
        </w:rPr>
      </w:pPr>
      <w:r>
        <w:rPr>
          <w:color w:val="FF6633"/>
          <w:shd w:fill="auto" w:val="clear"/>
          <w:lang w:val="hu-HU"/>
        </w:rPr>
        <w:t>Kétszer is úgy hozta a sors, hogy Saul Dávid keze közé került, Dávid azonban megkímélte az életét. Nem akart szembeszállni Isten akaratával. Eltökélte magában, hogy nem a kardjával fogja megszerezni a királyságot. Nem legyőzni, csupán túlélni akarta a királyt.</w:t>
      </w:r>
    </w:p>
    <w:p>
      <w:pPr>
        <w:pStyle w:val="Tvettanyagokra"/>
        <w:rPr>
          <w:highlight w:val="none"/>
          <w:shd w:fill="auto" w:val="clear"/>
          <w:lang w:val="hu-HU"/>
        </w:rPr>
      </w:pPr>
      <w:r>
        <w:rPr>
          <w:shd w:fill="auto" w:val="clear"/>
          <w:lang w:val="hu-HU"/>
        </w:rPr>
        <w:t>A túlélés azonban nem volt könnyű. A 21-31. fejezetben hatalmas dráma bontakozik ki a szemünk előtt. Saul állapota látványosan romlik. Képes lesz</w:t>
        <w:noBreakHyphen/>
        <w:t>e Dávid kitartani elég sokáig ahhoz, hogy túlélje őt?</w:t>
      </w:r>
    </w:p>
    <w:p>
      <w:pPr>
        <w:pStyle w:val="Tvettanyagokra"/>
        <w:rPr>
          <w:highlight w:val="none"/>
          <w:shd w:fill="auto" w:val="clear"/>
          <w:lang w:val="hu-HU"/>
        </w:rPr>
      </w:pPr>
      <w:r>
        <w:rPr>
          <w:shd w:fill="auto" w:val="clear"/>
          <w:lang w:val="hu-HU"/>
        </w:rPr>
        <w:t>Eleinte Dávid egyik búvóhelyről a másikra menekült. Magányos volt, és teljesen védtelen. Miután néhány száz támogatója csatlakozott hozzá, a helyi lakosok két ízben is feladták a lázadókat (23,19; 26,1). Talán attól féltek, hogy Saul bosszúból lemészárolná őket, ahogy a nóbi papokkal is tette (22,6-23).</w:t>
      </w:r>
    </w:p>
    <w:p>
      <w:pPr>
        <w:pStyle w:val="Tvettanyagokra"/>
        <w:rPr>
          <w:highlight w:val="none"/>
          <w:shd w:fill="auto" w:val="clear"/>
          <w:lang w:val="hu-HU"/>
        </w:rPr>
      </w:pPr>
      <w:r>
        <w:rPr>
          <w:shd w:fill="auto" w:val="clear"/>
          <w:lang w:val="hu-HU"/>
        </w:rPr>
        <w:t>Dávid sikeres volt a túlélésben, és épségben megőrizte a seregét. Közben a nép támogatását is elnyerte azzal, hogy katonai védelmet nyújtott a környéken élőknek. Végül azonban úgy látta, hogy további helyzete tarthatatlan. „Egy napon mégis el kell vesznem Saul keze miatt” ― gondolta magában (27,1). Elhagyta Izráelt, és seregével az egyik filiszteus király zsoldjába szegődött.</w:t>
      </w:r>
    </w:p>
    <w:p>
      <w:pPr>
        <w:pStyle w:val="Tvettanyagokra"/>
        <w:rPr>
          <w:highlight w:val="none"/>
          <w:shd w:fill="auto" w:val="clear"/>
          <w:lang w:val="hu-HU"/>
        </w:rPr>
      </w:pPr>
      <w:r>
        <w:rPr>
          <w:shd w:fill="auto" w:val="clear"/>
          <w:lang w:val="hu-HU"/>
        </w:rPr>
        <w:t>Ám előbb-utóbb fény derült Dávid kettős ügynöki ügyeskedéseire. Amikor a filiszteusok egy nagyobb katonai támadást terveztek Izráel ellen, Dávidnak csak nagy nehezen sikerült megmenekülnie attól, hogy a saját népe ellen kelljen harcolnia.</w:t>
      </w:r>
    </w:p>
    <w:p>
      <w:pPr>
        <w:pStyle w:val="Tvettanyagokrssel"/>
        <w:rPr/>
      </w:pPr>
      <w:r>
        <w:rPr>
          <w:rStyle w:val="Kiemelt"/>
          <w:shd w:fill="auto" w:val="clear"/>
        </w:rPr>
        <w:t>Az idő neki dolgozik</w:t>
      </w:r>
    </w:p>
    <w:p>
      <w:pPr>
        <w:pStyle w:val="Tvettanyagokra"/>
        <w:rPr>
          <w:color w:val="FF6633"/>
          <w:highlight w:val="none"/>
          <w:shd w:fill="auto" w:val="clear"/>
        </w:rPr>
      </w:pPr>
      <w:r>
        <w:rPr>
          <w:color w:val="FF6633"/>
          <w:shd w:fill="auto" w:val="clear"/>
        </w:rPr>
        <w:t>Dávid akkor is hitt Isten ígéretében, amikor a helyzete kilátástalannak tűnt. Mindig kivárta Isten időzítését. Isten kente fel őt királlyá, ezért bízott benne, hogy Isten majd kiáll mellette.</w:t>
      </w:r>
    </w:p>
    <w:p>
      <w:pPr>
        <w:pStyle w:val="Tvettanyagokra"/>
        <w:rPr>
          <w:color w:val="FF6633"/>
          <w:highlight w:val="none"/>
          <w:shd w:fill="auto" w:val="clear"/>
          <w:lang w:val="hu-HU"/>
        </w:rPr>
      </w:pPr>
      <w:r>
        <w:rPr>
          <w:color w:val="FF6633"/>
          <w:shd w:fill="auto" w:val="clear"/>
          <w:lang w:val="hu-HU"/>
        </w:rPr>
        <w:t>A vezetőnek jó időérzékkel kell rendelkeznie. Tudnia kell, hogy mikor jön el a bátor cselekvés ideje, és mikor kell türelmesen várakozni; mikor kell irányt váltani, és mikor kell szilárdan megállni. Dávidnak volt időérzéke, mert bízott benne, hogy Isten kezében van az események irányítása.</w:t>
      </w:r>
    </w:p>
    <w:p>
      <w:pPr>
        <w:pStyle w:val="Tvettanyagokrssel"/>
        <w:rPr/>
      </w:pPr>
      <w:r>
        <w:rPr>
          <w:rStyle w:val="Kiemelt"/>
          <w:shd w:fill="auto" w:val="clear"/>
        </w:rPr>
        <w:t>LétKérdések</w:t>
      </w:r>
    </w:p>
    <w:p>
      <w:pPr>
        <w:pStyle w:val="Tvettanyagokra"/>
        <w:rPr/>
      </w:pPr>
      <w:r>
        <w:rPr>
          <w:rStyle w:val="Fligkiemelt"/>
          <w:shd w:fill="auto" w:val="clear"/>
        </w:rPr>
        <w:t>Mikor szoktuk elveszíteni a türelmünket? Mit tanulhatunk a türelemről Dávid életéből?</w:t>
      </w:r>
    </w:p>
    <w:p>
      <w:pPr>
        <w:pStyle w:val="Knyvadatsor"/>
        <w:rPr/>
      </w:pPr>
      <w:r>
        <w:rPr>
          <w:rStyle w:val="Hivatkozs"/>
          <w:shd w:fill="auto" w:val="clear"/>
        </w:rPr>
        <w:t>(</w:t>
      </w:r>
      <w:r>
        <w:rPr>
          <w:rStyle w:val="Nvhivatkozsban"/>
          <w:shd w:fill="auto" w:val="clear"/>
        </w:rPr>
        <w:t>Szabó Andor</w:t>
      </w:r>
      <w:r>
        <w:rPr>
          <w:rStyle w:val="Hivatkozs"/>
          <w:shd w:fill="auto" w:val="clear"/>
        </w:rPr>
        <w:t xml:space="preserve">: </w:t>
      </w:r>
      <w:r>
        <w:rPr>
          <w:rStyle w:val="Mcme"/>
          <w:shd w:fill="auto" w:val="clear"/>
        </w:rPr>
        <w:t>Lábam előtt mécses a Te igéd</w:t>
      </w:r>
      <w:r>
        <w:rPr>
          <w:rStyle w:val="Hivatkozs"/>
          <w:shd w:fill="auto" w:val="clear"/>
        </w:rPr>
        <w:t xml:space="preserve">. </w:t>
      </w:r>
      <w:r>
        <w:rPr>
          <w:rStyle w:val="Cgnv"/>
          <w:shd w:fill="auto" w:val="clear"/>
        </w:rPr>
        <w:t>Kálvin Kiadó</w:t>
      </w:r>
      <w:r>
        <w:rPr>
          <w:rStyle w:val="Hivatkozs"/>
          <w:shd w:fill="auto" w:val="clear"/>
        </w:rPr>
        <w:t>)</w:t>
      </w:r>
      <w:r>
        <w:rPr>
          <w:shd w:fill="auto" w:val="clear"/>
        </w:rPr>
        <w:t>:</w:t>
      </w:r>
    </w:p>
    <w:p>
      <w:pPr>
        <w:pStyle w:val="Tvettanyagokrssel"/>
        <w:jc w:val="center"/>
        <w:rPr>
          <w:highlight w:val="none"/>
          <w:shd w:fill="auto" w:val="clear"/>
        </w:rPr>
      </w:pPr>
      <w:r>
        <w:rPr>
          <w:shd w:fill="auto" w:val="clear"/>
        </w:rPr>
        <w:t>TISZTELET ÉS MÉRTÉKTARTÁS</w:t>
      </w:r>
    </w:p>
    <w:p>
      <w:pPr>
        <w:pStyle w:val="Tvettanyagokrssel"/>
        <w:jc w:val="right"/>
        <w:rPr>
          <w:highlight w:val="none"/>
          <w:shd w:fill="auto" w:val="clear"/>
        </w:rPr>
      </w:pPr>
      <w:r>
        <w:rPr>
          <w:shd w:fill="auto" w:val="clear"/>
        </w:rPr>
        <w:t>1 Sámuel 24.</w:t>
      </w:r>
    </w:p>
    <w:p>
      <w:pPr>
        <w:pStyle w:val="Tvettanyagokrssel"/>
        <w:rPr>
          <w:highlight w:val="none"/>
          <w:shd w:fill="auto" w:val="clear"/>
        </w:rPr>
      </w:pPr>
      <w:r>
        <w:rPr>
          <w:shd w:fill="auto" w:val="clear"/>
        </w:rPr>
        <w:t>Saul már eltékozolta királyi kenetét, s erejét tovább fecséreli Dávid eredménytelen üldözésével. Önmagá</w:t>
      </w:r>
      <w:r>
        <w:rPr>
          <w:shd w:fill="auto" w:val="clear"/>
        </w:rPr>
        <w:t>v</w:t>
      </w:r>
      <w:r>
        <w:rPr>
          <w:shd w:fill="auto" w:val="clear"/>
        </w:rPr>
        <w:t>a</w:t>
      </w:r>
      <w:r>
        <w:rPr>
          <w:shd w:fill="auto" w:val="clear"/>
        </w:rPr>
        <w:t>l</w:t>
      </w:r>
      <w:r>
        <w:rPr>
          <w:shd w:fill="auto" w:val="clear"/>
        </w:rPr>
        <w:t xml:space="preserve"> szemben is védtelen és készpénznek veszi az ellentétet szító emberek szóbeszédét. Az üldözött Dávid mindezt jól látja, s szeretné Sault kiragadni a rossz hatások alól. Közben önmagának is meg kell küzdenie belső szabadságáért, hogy ne legyen bosszúálló. Hiszen egy karnyújtásnyira volt tőle a lehetőség, hogy üldözőjét ártalmatlanná tegye. Ott guggolt előtte a barlangban megbízható emberei pedig a legjobb érveket vették elő: íme itt a megfelelő alkalom. Isten készítette el — mondják —, ütött a cselekvés órája! Le is vágja a király köpenyének egyik sarkát.</w:t>
      </w:r>
    </w:p>
    <w:p>
      <w:pPr>
        <w:pStyle w:val="Tvettanyagokra"/>
        <w:rPr>
          <w:color w:val="FF0000"/>
          <w:highlight w:val="none"/>
          <w:shd w:fill="auto" w:val="clear"/>
        </w:rPr>
      </w:pPr>
      <w:r>
        <w:rPr>
          <w:color w:val="FF0000"/>
          <w:shd w:fill="auto" w:val="clear"/>
        </w:rPr>
        <w:t>A kísértés nagyságára következtethetünk abból, hogy a ruházat a személyiség része. Egy pillanatra átfuthatott rajta, hogy Istentől van a kínálkozó alkalom. Ez így is van, csak nem bosszúra, hanem megbocsátásra adatott! S Dávid helyesen dönt és aszerint cselekszik. Nem ragadja rövid úton a királyságot magához, Saulban tiszteli az Úr felkentjét. A kenet értékét most mérte fel igazán, nemcsak a magáét, de a Saulét is. Különös módon jobban értékeli, mint az, aki már elvesztegette annak erejét és hatását.</w:t>
      </w:r>
    </w:p>
    <w:p>
      <w:pPr>
        <w:pStyle w:val="Tvettanyagokra"/>
        <w:rPr>
          <w:highlight w:val="none"/>
          <w:shd w:fill="auto" w:val="clear"/>
        </w:rPr>
      </w:pPr>
      <w:r>
        <w:rPr>
          <w:color w:val="FF0000"/>
          <w:shd w:fill="auto" w:val="clear"/>
        </w:rPr>
        <w:t>Innen kitekintve az egyszerű erkölcsi intésnek is mekkora súlya van, mit így szoktunk mondani: Becsüld meg magad! Hátterében az áll, hogy én becsülöm benned az Isten keze művét, még ha te nem is vagy rá tekintettel. Dávid tettében tehát — a megbocsátáson túl —, van még valami többlet is: visszaadja a király méltóságát, amit az már szinte eljátszott.</w:t>
      </w:r>
      <w:r>
        <w:rPr>
          <w:shd w:fill="auto" w:val="clear"/>
        </w:rPr>
        <w:t xml:space="preserve"> Ezért hat rá olyan megrázó hatással a kímélet. Mintha most újból mentes lenne elvakult indulataitól. E tiszta pillanatában mondja ki a felismerést: „király leszel” (21).</w:t>
      </w:r>
    </w:p>
    <w:p>
      <w:pPr>
        <w:pStyle w:val="Tvettanyagokra"/>
        <w:rPr>
          <w:highlight w:val="none"/>
          <w:shd w:fill="auto" w:val="clear"/>
        </w:rPr>
      </w:pPr>
      <w:r>
        <w:rPr>
          <w:shd w:fill="auto" w:val="clear"/>
        </w:rPr>
        <w:t>Van</w:t>
        <w:noBreakHyphen/>
        <w:t>e tetteinknek szabadító ereje?</w:t>
      </w:r>
    </w:p>
    <w:p>
      <w:pPr>
        <w:pStyle w:val="Knyvadatsor"/>
        <w:rPr/>
      </w:pPr>
      <w:r>
        <w:rPr>
          <w:rStyle w:val="Hivatkozs"/>
          <w:shd w:fill="auto" w:val="clear"/>
        </w:rPr>
        <w:t>(</w:t>
      </w:r>
      <w:r>
        <w:rPr>
          <w:rStyle w:val="Nvhivatkozsban"/>
          <w:shd w:fill="auto" w:val="clear"/>
        </w:rPr>
        <w:t>Cornelis van der Waal</w:t>
      </w:r>
      <w:r>
        <w:rPr>
          <w:rStyle w:val="Hivatkozs"/>
          <w:shd w:fill="auto" w:val="clear"/>
        </w:rPr>
        <w:t xml:space="preserve">: </w:t>
      </w:r>
      <w:r>
        <w:rPr>
          <w:rStyle w:val="Mcme"/>
          <w:shd w:fill="auto" w:val="clear"/>
        </w:rPr>
        <w:t>Kutassátok az Írásokat!</w:t>
      </w:r>
      <w:r>
        <w:rPr>
          <w:rStyle w:val="Hivatkozs"/>
          <w:shd w:fill="auto" w:val="clear"/>
        </w:rPr>
        <w:t xml:space="preserve"> </w:t>
      </w:r>
      <w:r>
        <w:rPr>
          <w:rStyle w:val="Cgnv"/>
          <w:shd w:fill="auto" w:val="clear"/>
        </w:rPr>
        <w:t>Iránytű Kiadó</w:t>
      </w:r>
      <w:r>
        <w:rPr>
          <w:rStyle w:val="Hivatkozs"/>
          <w:shd w:fill="auto" w:val="clear"/>
        </w:rPr>
        <w:t>)</w:t>
      </w:r>
      <w:r>
        <w:rPr>
          <w:shd w:fill="auto" w:val="clear"/>
        </w:rPr>
        <w:t>:</w:t>
      </w:r>
    </w:p>
    <w:p>
      <w:pPr>
        <w:pStyle w:val="Tvettanyagoktextusbvtsrssel"/>
        <w:rPr/>
      </w:pPr>
      <w:r>
        <w:rPr>
          <w:rStyle w:val="Fligkiemelt"/>
          <w:shd w:fill="auto" w:val="clear"/>
          <w:lang w:val="hu-HU"/>
        </w:rPr>
        <w:t>Dávid, a bujdosó</w:t>
      </w:r>
      <w:r>
        <w:rPr>
          <w:shd w:fill="auto" w:val="clear"/>
          <w:lang w:val="hu-HU"/>
        </w:rPr>
        <w:t xml:space="preserve">. Dávid életének ebből a szakaszából a Biblia több történetet is megörökít számunkra. Dávid szent kenyereket (az Úr asztalára kitett kenyereket) kapott a nóbi papoktól, akiknek később életükkel kellett fizetni jószívűségükért (1Sám 21:1-10, 22:6-19). Figyeljük meg, hogy az a férfi, aki a papokat beárulta Saulnál, </w:t>
      </w:r>
      <w:r>
        <w:rPr>
          <w:rStyle w:val="Fligkiemelt"/>
          <w:shd w:fill="auto" w:val="clear"/>
          <w:lang w:val="hu-HU"/>
        </w:rPr>
        <w:t>edómi</w:t>
      </w:r>
      <w:r>
        <w:rPr>
          <w:shd w:fill="auto" w:val="clear"/>
          <w:lang w:val="hu-HU"/>
        </w:rPr>
        <w:t xml:space="preserve"> volt, tehát annak a népnek a tagja, amelyik annyiszor örült, ha Izráelt baj érte (</w:t>
      </w:r>
      <w:r>
        <w:rPr>
          <w:shd w:fill="auto" w:val="clear"/>
          <w:lang w:val="hu-HU"/>
        </w:rPr>
        <w:t>l</w:t>
      </w:r>
      <w:r>
        <w:rPr>
          <w:shd w:fill="auto" w:val="clear"/>
          <w:lang w:val="hu-HU"/>
        </w:rPr>
        <w:t>d. az 52. és 137. zsoltárt, valamint Abdiás könyvét). Egyetlen papnak sikerült csak elmenekülnie, Ebjátárnak, aki beállt Dávid emberei közé. Az idő múlásával egyre többen csatlakoztak Dávidhoz, és Dávid úgy élt, mint valami bujdosóvezér, kardjával szerezve meg azt, amire szüksége volt.</w:t>
      </w:r>
    </w:p>
    <w:p>
      <w:pPr>
        <w:pStyle w:val="Tvettanyagoktextusbvtsre"/>
        <w:rPr>
          <w:highlight w:val="none"/>
          <w:shd w:fill="auto" w:val="clear"/>
          <w:lang w:val="hu-HU"/>
        </w:rPr>
      </w:pPr>
      <w:r>
        <w:rPr>
          <w:shd w:fill="auto" w:val="clear"/>
          <w:lang w:val="hu-HU"/>
        </w:rPr>
        <w:t>Saul emberei eközben állandó veszélyt jelentettek számára. Még Dávid emberei között is volt olyan, aki minden további nélkül elárulta volna őt. Keila férfiai is hajlandók lettek volna elárulni, noha Dávid városukat mentette meg (1Sám 23).</w:t>
      </w:r>
    </w:p>
    <w:p>
      <w:pPr>
        <w:pStyle w:val="Tvettanyagoktextusbvtsre"/>
        <w:rPr>
          <w:highlight w:val="none"/>
          <w:shd w:fill="auto" w:val="clear"/>
        </w:rPr>
      </w:pPr>
      <w:r>
        <w:rPr>
          <w:shd w:fill="auto" w:val="clear"/>
          <w:lang w:val="hu-HU"/>
        </w:rPr>
        <w:t xml:space="preserve">Az, hogy Nábál mit gondolt Dávidról, világosan kitűnik Sámuel első könyve 25. részéből, amelyből azt is megtudjuk, hogy Dávid néha csak nehezen uralkodott magán. </w:t>
      </w:r>
      <w:r>
        <w:rPr>
          <w:shd w:fill="auto" w:val="clear"/>
          <w:lang w:val="hu-HU"/>
        </w:rPr>
        <w:t>{</w:t>
      </w:r>
    </w:p>
    <w:p>
      <w:pPr>
        <w:pStyle w:val="Tvettanyagokra"/>
        <w:rPr>
          <w:highlight w:val="none"/>
          <w:shd w:fill="auto" w:val="clear"/>
        </w:rPr>
      </w:pPr>
      <w:r>
        <w:rPr>
          <w:shd w:fill="auto" w:val="clear"/>
          <w:lang w:val="hu-HU"/>
        </w:rPr>
        <w:t>}</w:t>
      </w:r>
      <w:r>
        <w:rPr>
          <w:shd w:fill="auto" w:val="clear"/>
          <w:lang w:val="hu-HU"/>
        </w:rPr>
        <w:t xml:space="preserve"> </w:t>
      </w:r>
      <w:r>
        <w:rPr>
          <w:color w:val="FF0000"/>
          <w:shd w:fill="auto" w:val="clear"/>
          <w:lang w:val="hu-HU"/>
        </w:rPr>
        <w:t>Egész természetesen erős volt a kísértése, hogy Saul követőire támadjon, sőt még magára Saulra is. Kétszer is volt alkalma arra, hogy megölje Sault (</w:t>
      </w:r>
      <w:r>
        <w:rPr>
          <w:color w:val="FF0000"/>
          <w:shd w:fill="auto" w:val="clear"/>
          <w:lang w:val="hu-HU"/>
        </w:rPr>
        <w:t>l</w:t>
      </w:r>
      <w:r>
        <w:rPr>
          <w:color w:val="FF0000"/>
          <w:shd w:fill="auto" w:val="clear"/>
          <w:lang w:val="hu-HU"/>
        </w:rPr>
        <w:t>d. 1Sám 24. és 26. r.), de Isten visszatartotta őt attól a súlyos vétektől, hogy kezét az Úr fölkentjére emelje.</w:t>
      </w:r>
      <w:r>
        <w:rPr>
          <w:shd w:fill="auto" w:val="clear"/>
          <w:lang w:val="hu-HU"/>
        </w:rPr>
        <w:t xml:space="preserve"> </w:t>
      </w:r>
      <w:r>
        <w:rPr>
          <w:shd w:fill="auto" w:val="clear"/>
          <w:lang w:val="hu-HU"/>
        </w:rPr>
        <w:t>{</w:t>
      </w:r>
    </w:p>
    <w:p>
      <w:pPr>
        <w:pStyle w:val="Tvettanyagoktextusbvtsre"/>
        <w:rPr>
          <w:highlight w:val="none"/>
          <w:shd w:fill="auto" w:val="clear"/>
        </w:rPr>
      </w:pPr>
      <w:r>
        <w:rPr>
          <w:shd w:fill="auto" w:val="clear"/>
          <w:lang w:val="hu-HU"/>
        </w:rPr>
        <w:t xml:space="preserve">} </w:t>
      </w:r>
      <w:r>
        <w:rPr>
          <w:shd w:fill="auto" w:val="clear"/>
          <w:lang w:val="hu-HU"/>
        </w:rPr>
        <w:t>Végül azt látjuk, hogy Dávid Gátba megy, a filiszteusok királyához, és mint menekült, őtőle kér tartózkodási engedélyt, hogy bevárja a további fejleményeket.</w:t>
      </w:r>
    </w:p>
    <w:p>
      <w:pPr>
        <w:pStyle w:val="Knyvadatsor"/>
        <w:rPr/>
      </w:pPr>
      <w:r>
        <w:rPr>
          <w:rStyle w:val="Hivatkozs"/>
          <w:shd w:fill="auto" w:val="clear"/>
        </w:rPr>
        <w:t>(</w:t>
      </w:r>
      <w:r>
        <w:rPr>
          <w:rStyle w:val="Nvhivatkozsban"/>
          <w:shd w:fill="auto" w:val="clear"/>
        </w:rPr>
        <w:t>J. N. Darby</w:t>
      </w:r>
      <w:r>
        <w:rPr>
          <w:rStyle w:val="Hivatkozs"/>
          <w:shd w:fill="auto" w:val="clear"/>
        </w:rPr>
        <w:t xml:space="preserve">: </w:t>
      </w:r>
      <w:r>
        <w:rPr>
          <w:rStyle w:val="Mcme"/>
          <w:shd w:fill="auto" w:val="clear"/>
        </w:rPr>
        <w:t>A Biblia könyveinek áttekintése</w:t>
      </w:r>
      <w:r>
        <w:rPr>
          <w:rStyle w:val="Hivatkozs"/>
          <w:shd w:fill="auto" w:val="clear"/>
        </w:rPr>
        <w:t xml:space="preserve">. </w:t>
      </w:r>
      <w:r>
        <w:rPr>
          <w:rStyle w:val="Cgnv"/>
          <w:shd w:fill="auto" w:val="clear"/>
        </w:rPr>
        <w:t>Evangéliumi Kiadó</w:t>
      </w:r>
      <w:r>
        <w:rPr>
          <w:rStyle w:val="Hivatkozs"/>
          <w:shd w:fill="auto" w:val="clear"/>
        </w:rPr>
        <w:t>)</w:t>
      </w:r>
      <w:r>
        <w:rPr>
          <w:shd w:fill="auto" w:val="clear"/>
        </w:rPr>
        <w:t>:</w:t>
      </w:r>
    </w:p>
    <w:p>
      <w:pPr>
        <w:pStyle w:val="Tvettanyagokrssel"/>
        <w:jc w:val="center"/>
        <w:rPr/>
      </w:pPr>
      <w:r>
        <w:rPr>
          <w:rStyle w:val="Kiemelt"/>
          <w:shd w:fill="auto" w:val="clear"/>
        </w:rPr>
        <w:t>24. fejezet</w:t>
      </w:r>
    </w:p>
    <w:p>
      <w:pPr>
        <w:pStyle w:val="Tvettanyagokrssel"/>
        <w:rPr/>
      </w:pPr>
      <w:r>
        <w:rPr>
          <w:rStyle w:val="Kiemelt"/>
          <w:shd w:fill="auto" w:val="clear"/>
        </w:rPr>
        <w:t>Dávid megkíméli Saul életét</w:t>
      </w:r>
    </w:p>
    <w:p>
      <w:pPr>
        <w:pStyle w:val="Tvettanyagokrssel"/>
        <w:rPr>
          <w:highlight w:val="none"/>
          <w:shd w:fill="auto" w:val="clear"/>
        </w:rPr>
      </w:pPr>
      <w:r>
        <w:rPr>
          <w:shd w:fill="auto" w:val="clear"/>
          <w:lang w:val="hu-HU"/>
        </w:rPr>
        <w:t>„</w:t>
      </w:r>
      <w:r>
        <w:rPr>
          <w:shd w:fill="auto" w:val="clear"/>
          <w:lang w:val="hu-HU"/>
        </w:rPr>
        <w:t xml:space="preserve">Ezután elvonult onnan Dávid, és Éngedi sziklavárában tartózkodott”. </w:t>
      </w:r>
      <w:r>
        <w:rPr>
          <w:color w:val="FF6633"/>
          <w:shd w:fill="auto" w:val="clear"/>
          <w:lang w:val="hu-HU"/>
        </w:rPr>
        <w:t>Saul a filiszteusok üldözése után tovább üldözi Dávidot, mert fontosabb számára az Isten által választott királlyal szembeni féltékenysége, mint népének ellenségei.</w:t>
      </w:r>
      <w:r>
        <w:rPr>
          <w:shd w:fill="auto" w:val="clear"/>
          <w:lang w:val="hu-HU"/>
        </w:rPr>
        <w:t xml:space="preserve"> Ez a vállalkozás nem válik becsületére. Dávidnak alkalma nyílik megölni üldözőjét, de istenfélelme vezeti őt, és még Saul szívét is megérinti egy pillanatra ez a kímélet, amely bebizonyította, hogy Dávid oly mértékben tiszteli őt, amit el sem tudott képzelni. Világosan látja, hogy mi lesz az ő életének a vége, és megesketi Dávidot, hogy megkíméli leszármazottait. Dávid azonban nem tér vissza Saulhoz. A kapcsolatuk végleg megszakadt.</w:t>
      </w:r>
    </w:p>
    <w:p>
      <w:pPr>
        <w:pStyle w:val="Knyvadatsor"/>
        <w:rPr/>
      </w:pPr>
      <w:r>
        <w:rPr>
          <w:rStyle w:val="Hivatkozs"/>
          <w:shd w:fill="auto" w:val="clear"/>
        </w:rPr>
        <w:t>(</w:t>
      </w:r>
      <w:r>
        <w:rPr>
          <w:rStyle w:val="Nvhivatkozsban"/>
          <w:shd w:fill="auto" w:val="clear"/>
        </w:rPr>
        <w:t xml:space="preserve">Pat </w:t>
      </w:r>
      <w:r>
        <w:rPr>
          <w:rStyle w:val="Hivatkozs"/>
          <w:rFonts w:eastAsia="Times New Roman" w:cs="Times New Roman"/>
          <w:color w:val="000000"/>
          <w:sz w:val="24"/>
          <w:szCs w:val="20"/>
          <w:shd w:fill="auto" w:val="clear"/>
          <w:lang w:val="hu-HU" w:bidi="ar-SA"/>
        </w:rPr>
        <w:t xml:space="preserve">és </w:t>
      </w:r>
      <w:r>
        <w:rPr>
          <w:rStyle w:val="Nvhivatkozsban"/>
          <w:shd w:fill="auto" w:val="clear"/>
        </w:rPr>
        <w:t>David Alexander [</w:t>
      </w:r>
      <w:r>
        <w:rPr>
          <w:rStyle w:val="Hivatkozs"/>
          <w:rFonts w:eastAsia="Times New Roman" w:cs="Times New Roman"/>
          <w:color w:val="000000"/>
          <w:sz w:val="24"/>
          <w:szCs w:val="20"/>
          <w:shd w:fill="auto" w:val="clear"/>
          <w:lang w:val="hu-HU" w:bidi="ar-SA"/>
        </w:rPr>
        <w:t>szerk.</w:t>
      </w:r>
      <w:r>
        <w:rPr>
          <w:rStyle w:val="Nvhivatkozsban"/>
          <w:rFonts w:eastAsia="Times New Roman" w:cs="Times New Roman"/>
          <w:color w:val="000000"/>
          <w:sz w:val="24"/>
          <w:szCs w:val="20"/>
          <w:shd w:fill="auto" w:val="clear"/>
          <w:lang w:val="hu-HU" w:bidi="ar-SA"/>
        </w:rPr>
        <w:t>]</w:t>
      </w:r>
      <w:r>
        <w:rPr>
          <w:rStyle w:val="Hivatkozs"/>
          <w:shd w:fill="auto" w:val="clear"/>
        </w:rPr>
        <w:t xml:space="preserve">: </w:t>
      </w:r>
      <w:r>
        <w:rPr>
          <w:rStyle w:val="Mcme"/>
          <w:shd w:fill="auto" w:val="clear"/>
        </w:rPr>
        <w:t>Kézikönyv a Bibliához</w:t>
      </w:r>
      <w:r>
        <w:rPr>
          <w:rStyle w:val="Hivatkozs"/>
          <w:shd w:fill="auto" w:val="clear"/>
        </w:rPr>
        <w:t xml:space="preserve">. </w:t>
      </w:r>
      <w:r>
        <w:rPr>
          <w:rStyle w:val="Cgnv"/>
          <w:shd w:fill="auto" w:val="clear"/>
        </w:rPr>
        <w:t>Scolar Kiadó</w:t>
      </w:r>
      <w:r>
        <w:rPr>
          <w:rStyle w:val="Hivatkozs"/>
          <w:shd w:fill="auto" w:val="clear"/>
        </w:rPr>
        <w:t>)</w:t>
      </w:r>
      <w:r>
        <w:rPr>
          <w:shd w:fill="auto" w:val="clear"/>
        </w:rPr>
        <w:t>:</w:t>
      </w:r>
    </w:p>
    <w:p>
      <w:pPr>
        <w:pStyle w:val="Tvettanyagokrssel"/>
        <w:rPr/>
      </w:pPr>
      <w:r>
        <w:rPr>
          <w:rStyle w:val="Kiemelt"/>
          <w:shd w:fill="auto" w:val="clear"/>
        </w:rPr>
        <w:t>24 Dávid megkíméli Saul életét</w:t>
      </w:r>
    </w:p>
    <w:p>
      <w:pPr>
        <w:pStyle w:val="Tvettanyagok"/>
        <w:rPr>
          <w:highlight w:val="none"/>
          <w:shd w:fill="auto" w:val="clear"/>
        </w:rPr>
      </w:pPr>
      <w:r>
        <w:rPr>
          <w:shd w:fill="auto" w:val="clear"/>
        </w:rPr>
        <w:t>Engedi barlangjában Saul teljesen ki van szolgáltatva Dávidnak, aki viszont nem akar ily módon trónra kerülni. Ez észhez téríti Sault, ám szavait is épp oly könnyen változtatja, mint hangulatát. Nem lehet már benne bízni.</w:t>
      </w:r>
    </w:p>
    <w:p>
      <w:pPr>
        <w:pStyle w:val="Tvettanyagokra"/>
        <w:rPr>
          <w:color w:val="FF6633"/>
          <w:highlight w:val="none"/>
          <w:shd w:fill="auto" w:val="clear"/>
        </w:rPr>
      </w:pPr>
      <w:r>
        <w:rPr>
          <w:color w:val="FF6633"/>
          <w:shd w:fill="auto" w:val="clear"/>
        </w:rPr>
        <w:t>Az 57. és a 142. zsoltár (két segítségért könyörgő ima) héber címe erre az időszakra utal.</w:t>
      </w:r>
    </w:p>
    <w:p>
      <w:pPr>
        <w:pStyle w:val="Knyvadatsor"/>
        <w:rPr/>
      </w:pPr>
      <w:r>
        <w:rPr>
          <w:rStyle w:val="Hivatkozs"/>
          <w:shd w:fill="auto" w:val="clear"/>
        </w:rPr>
        <w:t>(</w:t>
      </w:r>
      <w:r>
        <w:rPr>
          <w:rStyle w:val="Nvhivatkozsban"/>
          <w:shd w:fill="auto" w:val="clear"/>
        </w:rPr>
        <w:t>Chuck Smith</w:t>
      </w:r>
      <w:r>
        <w:rPr>
          <w:rStyle w:val="Hivatkozs"/>
          <w:shd w:fill="auto" w:val="clear"/>
        </w:rPr>
        <w:t xml:space="preserve">: </w:t>
      </w:r>
      <w:r>
        <w:rPr>
          <w:rStyle w:val="Mcme"/>
          <w:shd w:fill="auto" w:val="clear"/>
        </w:rPr>
        <w:t>A Biblia lépésről lépésre. Az Ószövetség és az Újszövetség tanításai MP3-as CD</w:t>
        <w:noBreakHyphen/>
        <w:t>n</w:t>
      </w:r>
      <w:r>
        <w:rPr>
          <w:rStyle w:val="Hivatkozs"/>
          <w:shd w:fill="auto" w:val="clear"/>
        </w:rPr>
        <w:t>.</w:t>
      </w:r>
      <w:r>
        <w:rPr>
          <w:rStyle w:val="Hivatkozs"/>
          <w:vanish w:val="false"/>
          <w:shd w:fill="auto" w:val="clear"/>
        </w:rPr>
        <w:t xml:space="preserve"> </w:t>
      </w:r>
      <w:r>
        <w:rPr>
          <w:rStyle w:val="Cgnv"/>
          <w:vanish w:val="false"/>
          <w:shd w:fill="auto" w:val="clear"/>
          <w:lang w:val="en-GB"/>
        </w:rPr>
        <w:t>The Word for Today</w:t>
      </w:r>
      <w:r>
        <w:rPr>
          <w:rStyle w:val="Hivatkozs"/>
          <w:shd w:fill="auto" w:val="clear"/>
        </w:rPr>
        <w:t>)</w:t>
      </w:r>
      <w:r>
        <w:rPr>
          <w:shd w:fill="auto" w:val="clear"/>
        </w:rPr>
        <w:t>:</w:t>
      </w:r>
    </w:p>
    <w:p>
      <w:pPr>
        <w:pStyle w:val="Tvettanyagoktextusbvtsrssel"/>
        <w:rPr/>
      </w:pPr>
      <w:r>
        <w:rPr>
          <w:rStyle w:val="Fligkiemelt"/>
          <w:shd w:fill="auto" w:val="clear"/>
        </w:rPr>
        <w:t>Ezután elvonult onnan Dávid, és Éngedi sziklavárában tartózkodott.</w:t>
      </w:r>
    </w:p>
    <w:p>
      <w:pPr>
        <w:pStyle w:val="Tvettanyagoktextusbvtsre"/>
        <w:rPr>
          <w:highlight w:val="none"/>
          <w:shd w:fill="auto" w:val="clear"/>
        </w:rPr>
      </w:pPr>
      <w:r>
        <w:rPr>
          <w:color w:val="FF6633"/>
          <w:shd w:fill="auto" w:val="clear"/>
        </w:rPr>
        <w:t>Éngedi a Holt-tenger közelében van, és mivel a Holt-tenger majdnem 300 méterrel a tengerszint alatt van, nagyon sok forrás tör itt a felszínre. A hely tele van gyönyörű vízesésekkel, kanyonokkal, barlangokkal, és nagyon megfelelő hely a rejtőzködésre.</w:t>
      </w:r>
      <w:r>
        <w:rPr>
          <w:shd w:fill="auto" w:val="clear"/>
        </w:rPr>
        <w:t xml:space="preserve"> Egy hatalmas erdőség közepén található ez a gyönyörű völgy, ez az oázis. Télen is olyan meleg van, hogy dinnyét termesztenek itt.</w:t>
      </w:r>
    </w:p>
    <w:p>
      <w:pPr>
        <w:pStyle w:val="Tvettanyagoktextusbvtsrssel"/>
        <w:rPr/>
      </w:pPr>
      <w:r>
        <w:rPr>
          <w:rStyle w:val="Fligkiemelt"/>
          <w:shd w:fill="auto" w:val="clear"/>
        </w:rPr>
        <w:t>Amikor visszatért Saul a filiszteusok üldözéséből, jelentették neki, hogy Dávid Éngedi pusztájában van.</w:t>
      </w:r>
    </w:p>
    <w:p>
      <w:pPr>
        <w:pStyle w:val="Tvettanyagoktextusbvtsre"/>
        <w:rPr/>
      </w:pPr>
      <w:r>
        <w:rPr>
          <w:rStyle w:val="Fligkiemelt"/>
          <w:shd w:fill="auto" w:val="clear"/>
        </w:rPr>
        <w:t>Maga mellé vett Saul háromezer válogatott embert Izráelből, és elment, hogy megkeresse Dávidot és embereit a zergék kősziklájánál.</w:t>
      </w:r>
    </w:p>
    <w:p>
      <w:pPr>
        <w:pStyle w:val="Tvettanyagoktextusbvtsre"/>
        <w:rPr/>
      </w:pPr>
      <w:r>
        <w:rPr>
          <w:rStyle w:val="Fligkiemelt"/>
          <w:shd w:fill="auto" w:val="clear"/>
        </w:rPr>
        <w:t>Amikor eljutott a juhaklokhoz, amelyek az útfélen vannak, volt ott egy barlang. Saul bement oda, hogy a szükségét végezze. Dávid pedig embereivel együtt éppen a barlang legbelső zugában tartózkodott.</w:t>
      </w:r>
    </w:p>
    <w:p>
      <w:pPr>
        <w:pStyle w:val="Tvettanyagoktextusbvtsre"/>
        <w:rPr/>
      </w:pPr>
      <w:r>
        <w:rPr>
          <w:rStyle w:val="Fligkiemelt"/>
          <w:shd w:fill="auto" w:val="clear"/>
        </w:rPr>
        <w:t>Akkor ezt mondták az emberek Dávidnak: Nézd, ez az a nap, amelyről azt mondta neked az Úr, hogy kezedbe adja ellenségedet. Tégy vele, amit jónak látsz! Erre fölkelt Dávid, és lopva levágta Saul köpenyének a sarkát.</w:t>
      </w:r>
    </w:p>
    <w:p>
      <w:pPr>
        <w:pStyle w:val="Tvettanyagoktextusbvtsre"/>
        <w:rPr/>
      </w:pPr>
      <w:r>
        <w:rPr>
          <w:rStyle w:val="Fligkiemelt"/>
          <w:shd w:fill="auto" w:val="clear"/>
        </w:rPr>
        <w:t>Dávidnak azonban megindult a szíve, miután levágta Saul köpenyének a sarkát,</w:t>
      </w:r>
    </w:p>
    <w:p>
      <w:pPr>
        <w:pStyle w:val="Tvettanyagoktextusbvtsre"/>
        <w:rPr/>
      </w:pPr>
      <w:r>
        <w:rPr>
          <w:rStyle w:val="Fligkiemelt"/>
          <w:shd w:fill="auto" w:val="clear"/>
        </w:rPr>
        <w:t>és ezt mondta embereinek: Mentsen meg az Úr attól, hogy ilyen dolgot kövessek el az én uram, az Úr fölkentje ellen, és kezet emeljek ellene, hiszen az Úr fölkentje ő!</w:t>
      </w:r>
    </w:p>
    <w:p>
      <w:pPr>
        <w:pStyle w:val="Tvettanyagoktextusbvtsre"/>
        <w:rPr/>
      </w:pPr>
      <w:r>
        <w:rPr>
          <w:rStyle w:val="Fligkiemelt"/>
          <w:shd w:fill="auto" w:val="clear"/>
        </w:rPr>
        <w:t>Így beszélte le Dávid az embereit, és nem engedte meg, hogy Saulra támadjanak. Saul pedig elindult a barlangból, és útjára ment.</w:t>
      </w:r>
    </w:p>
    <w:p>
      <w:pPr>
        <w:pStyle w:val="Tvettanyagokra"/>
        <w:rPr/>
      </w:pPr>
      <w:r>
        <w:rPr>
          <w:rStyle w:val="Fligkiemelt"/>
          <w:shd w:fill="auto" w:val="clear"/>
        </w:rPr>
        <w:t>Ezután Dávid is fölkelt, kiment a barlangból, és így kiáltott Saul után: Uram király! Saul hátratekintett, Dávid arccal a földre hajolt, és leborult előtte.</w:t>
      </w:r>
    </w:p>
    <w:p>
      <w:pPr>
        <w:pStyle w:val="Tvettanyagokra"/>
        <w:rPr/>
      </w:pPr>
      <w:r>
        <w:rPr>
          <w:rStyle w:val="Fligkiemelt"/>
          <w:shd w:fill="auto" w:val="clear"/>
        </w:rPr>
        <w:t>Akkor ezt mondta Dávid Saulnak: Miért hallgatsz az olyan emberek szavára, akik azt mondják, hogy Dávid a vesztedre tör?!</w:t>
      </w:r>
    </w:p>
    <w:p>
      <w:pPr>
        <w:pStyle w:val="Tvettanyagokra"/>
        <w:rPr/>
      </w:pPr>
      <w:r>
        <w:rPr>
          <w:rStyle w:val="Fligkiemelt"/>
          <w:shd w:fill="auto" w:val="clear"/>
        </w:rPr>
        <w:t>Hiszen most a saját szemeddel láthattad, hogy kezembe adott az Úr a barlangban. Mondták is, hogy öljelek meg, de én megszántalak, és ezt mondtam: Nem emelek kezet az én uramra, mert az Úr fölkentje ő.</w:t>
      </w:r>
    </w:p>
    <w:p>
      <w:pPr>
        <w:pStyle w:val="Tvettanyagokra"/>
        <w:rPr/>
      </w:pPr>
      <w:r>
        <w:rPr>
          <w:rStyle w:val="Fligkiemelt"/>
          <w:shd w:fill="auto" w:val="clear"/>
        </w:rPr>
        <w:t>Nézd csak, atyám, itt van a köpenyed sarka a kezemben. Amikor levágtam a köpenyed sarkát, nem gyilkoltalak meg. Értsd meg ebből, és lásd be, hogy nem akarok semmi rosszat vagy hűtlenséget elkövetni ellened, és nem vétkeztem ellened, bár te üldözöl engem, hogy elvedd az életemet.</w:t>
      </w:r>
    </w:p>
    <w:p>
      <w:pPr>
        <w:pStyle w:val="Tvettanyagokra"/>
        <w:rPr/>
      </w:pPr>
      <w:r>
        <w:rPr>
          <w:rStyle w:val="Fligkiemelt"/>
          <w:shd w:fill="auto" w:val="clear"/>
        </w:rPr>
        <w:t>Az Úr tegyen igazságot köztünk, az Úr álljon értem bosszút rajtad, de én nem emelek rád kezet.</w:t>
      </w:r>
    </w:p>
    <w:p>
      <w:pPr>
        <w:pStyle w:val="Tvettanyagokra"/>
        <w:rPr/>
      </w:pPr>
      <w:r>
        <w:rPr>
          <w:rStyle w:val="Fligkiemelt"/>
          <w:shd w:fill="auto" w:val="clear"/>
        </w:rPr>
        <w:t>Ahogyan az ősi példabeszéd mondja: Gonoszoktól gonoszság ered, de én nem emelek rád kezet.</w:t>
      </w:r>
    </w:p>
    <w:p>
      <w:pPr>
        <w:pStyle w:val="Tvettanyagokrssel"/>
        <w:rPr>
          <w:highlight w:val="none"/>
          <w:shd w:fill="auto" w:val="clear"/>
        </w:rPr>
      </w:pPr>
      <w:r>
        <w:rPr>
          <w:shd w:fill="auto" w:val="clear"/>
        </w:rPr>
        <w:t>Ez egy nagyon érdekes példabeszéd, hasonló ahhoz, hogy a bűnöstől bűn ered. Mi gyakran arra gondolunk, hogy azért vagyok bűnös, mert bűnt követek el, de ez nem így van. Mivel bűnös vagyok, ezért követek el bűnt. Miért fontos ez a különbség? Nagyon fontos.</w:t>
      </w:r>
    </w:p>
    <w:p>
      <w:pPr>
        <w:pStyle w:val="Tvettanyagokra"/>
        <w:rPr>
          <w:color w:val="800080"/>
          <w:highlight w:val="none"/>
          <w:shd w:fill="auto" w:val="clear"/>
        </w:rPr>
      </w:pPr>
      <w:r>
        <w:rPr>
          <w:color w:val="800080"/>
          <w:shd w:fill="auto" w:val="clear"/>
        </w:rPr>
        <w:t>Csak a lótolvajok rabolnak lovakat. Ha nem lennél lótolvaj, akkor semmi körülmények között nem lopnál lovat. De ha lovat lopsz, az nem tesz téged lótolvajjá, ez csak bizonyítja a lótolvaji mivoltodat. Mert ha nem lettél volna lótolvaj már az elejétől fogva, akkor nem loptad volna el.</w:t>
      </w:r>
    </w:p>
    <w:p>
      <w:pPr>
        <w:pStyle w:val="Tvettanyagokra"/>
        <w:rPr>
          <w:color w:val="FF6633"/>
          <w:highlight w:val="none"/>
          <w:shd w:fill="auto" w:val="clear"/>
        </w:rPr>
      </w:pPr>
      <w:r>
        <w:rPr>
          <w:color w:val="FF6633"/>
          <w:shd w:fill="auto" w:val="clear"/>
        </w:rPr>
        <w:t>A bűn is ilyen. Nem a bűn elkövetése tesz téged bűnössé, hanem ez csak felfedi a bűnösségedet. Természet szerint vagyunk bűnösök, és ha ezt tagadni akarjuk, akkor Istent hazugnak nevezzük, és nincs bennünk az Ő igazsága. Mivel mindnyájan természet szerinti bűnösök vagyunk, ezért ennek a természetes következménye, hogy bűnöket követünk el.</w:t>
      </w:r>
    </w:p>
    <w:p>
      <w:pPr>
        <w:pStyle w:val="Tvettanyagokra"/>
        <w:rPr>
          <w:color w:val="FF6633"/>
          <w:highlight w:val="none"/>
          <w:shd w:fill="auto" w:val="clear"/>
        </w:rPr>
      </w:pPr>
      <w:r>
        <w:rPr>
          <w:color w:val="FF6633"/>
          <w:shd w:fill="auto" w:val="clear"/>
        </w:rPr>
        <w:t>Jézus Krisztusban igazságunk van, és ez esetben sem az igazság cselekvése tesz igazzá, hanem azért cselekszem az igazságot, mert Krisztusban igaz vagyok. Isten életemben elvégzett munkájának következtében igaz dolgokat cselekszem, de nem azért leszek igaz, mert cselekszem ezeket, hanem azért mert Jézus elvégezte bennem a munkát.</w:t>
      </w:r>
    </w:p>
    <w:p>
      <w:pPr>
        <w:pStyle w:val="Tvettanyagokrssel"/>
        <w:rPr/>
      </w:pPr>
      <w:r>
        <w:rPr>
          <w:rStyle w:val="Fligkiemelt"/>
          <w:shd w:fill="auto" w:val="clear"/>
        </w:rPr>
        <w:t>Ki ellen vonult ki Izráel királya? Kit üldözöl? Egy döglött kutyát vagy egy árva bolhát?</w:t>
      </w:r>
    </w:p>
    <w:p>
      <w:pPr>
        <w:pStyle w:val="Tvettanyagokra"/>
        <w:rPr/>
      </w:pPr>
      <w:r>
        <w:rPr>
          <w:rStyle w:val="Fligkiemelt"/>
          <w:shd w:fill="auto" w:val="clear"/>
        </w:rPr>
        <w:t>Legyen azért az Úr a bíró, és tegyen igazságot köztünk! Vizsgálja meg, és perelje peremet, és szolgáltasson nekem igazságot veled szemben!</w:t>
      </w:r>
    </w:p>
    <w:p>
      <w:pPr>
        <w:pStyle w:val="Tvettanyagokra"/>
        <w:rPr/>
      </w:pPr>
      <w:r>
        <w:rPr>
          <w:rStyle w:val="Fligkiemelt"/>
          <w:shd w:fill="auto" w:val="clear"/>
        </w:rPr>
        <w:t>Amikor befejezte Dávid Saulhoz intézett szavait, megkérdezte Saul: A te hangod ez, Dávid fiam? És Saul hangosan sírni kezdett.</w:t>
      </w:r>
    </w:p>
    <w:p>
      <w:pPr>
        <w:pStyle w:val="Tvettanyagokra"/>
        <w:rPr/>
      </w:pPr>
      <w:r>
        <w:rPr>
          <w:rStyle w:val="Fligkiemelt"/>
          <w:shd w:fill="auto" w:val="clear"/>
        </w:rPr>
        <w:t>Azután ezt mondta Dávidnak: Te igazabb vagy nálam, mert te jól bántál velem, bár én rosszul bántam veled.</w:t>
      </w:r>
    </w:p>
    <w:p>
      <w:pPr>
        <w:pStyle w:val="Tvettanyagokra"/>
        <w:rPr/>
      </w:pPr>
      <w:r>
        <w:rPr>
          <w:rStyle w:val="Fligkiemelt"/>
          <w:shd w:fill="auto" w:val="clear"/>
        </w:rPr>
        <w:t>Te most tudtomra adtad, milyen jót tettél velem: az Úr a kezedbe adott, és mégsem öltél meg.</w:t>
      </w:r>
    </w:p>
    <w:p>
      <w:pPr>
        <w:pStyle w:val="Tvettanyagokra"/>
        <w:rPr/>
      </w:pPr>
      <w:r>
        <w:rPr>
          <w:rStyle w:val="Fligkiemelt"/>
          <w:shd w:fill="auto" w:val="clear"/>
        </w:rPr>
        <w:t>Ha valaki rátalál ellenségére, sértetlenül bocsátja</w:t>
        <w:noBreakHyphen/>
        <w:t>e útjára? Jóval fizessen neked az Úr azért, amit ma tettél velem!</w:t>
      </w:r>
    </w:p>
    <w:p>
      <w:pPr>
        <w:pStyle w:val="Tvettanyagokra"/>
        <w:rPr/>
      </w:pPr>
      <w:r>
        <w:rPr>
          <w:rStyle w:val="Fligkiemelt"/>
          <w:shd w:fill="auto" w:val="clear"/>
        </w:rPr>
        <w:t>Mert magam is tudom, hogy te biztosan király leszel, és általad virágzik fel Izráel királysága.</w:t>
      </w:r>
    </w:p>
    <w:p>
      <w:pPr>
        <w:pStyle w:val="Tvettanyagokrssel"/>
        <w:rPr>
          <w:highlight w:val="none"/>
          <w:shd w:fill="auto" w:val="clear"/>
        </w:rPr>
      </w:pPr>
      <w:r>
        <w:rPr>
          <w:color w:val="FF0000"/>
          <w:shd w:fill="auto" w:val="clear"/>
        </w:rPr>
        <w:t>Tudta, hogy mi volt Isten akarata, és mégis végig harcolt ellene. A Biblia azt mondja, hogy jaj annak, aki perbe száll alkotójával.</w:t>
      </w:r>
      <w:r>
        <w:rPr>
          <w:shd w:fill="auto" w:val="clear"/>
        </w:rPr>
        <w:t xml:space="preserve"> Az emberek gyakran próbálnak harcolni Isten akarata ellen. Ez szomorú, de igaz, akárcsak itt Saul esetében.</w:t>
      </w:r>
    </w:p>
    <w:p>
      <w:pPr>
        <w:pStyle w:val="Tvettanyagokrssel"/>
        <w:rPr/>
      </w:pPr>
      <w:r>
        <w:rPr>
          <w:rStyle w:val="Fligkiemelt"/>
          <w:shd w:fill="auto" w:val="clear"/>
        </w:rPr>
        <w:t>Esküdj meg most az Úrra, hogy nem irtod ki utódaimat, és nem törlöd ki nevemet nemzetségemből.</w:t>
      </w:r>
    </w:p>
    <w:p>
      <w:pPr>
        <w:pStyle w:val="Tvettanyagokra"/>
        <w:rPr/>
      </w:pPr>
      <w:r>
        <w:rPr>
          <w:rStyle w:val="Fligkiemelt"/>
          <w:shd w:fill="auto" w:val="clear"/>
        </w:rPr>
        <w:t>Dávid megesküdött Saulnak. Saul akkor hazament, Dávid pedig embereivel együtt fölment a sziklavárba.</w:t>
      </w:r>
    </w:p>
    <w:p>
      <w:pPr>
        <w:pStyle w:val="Knyvadatsor"/>
        <w:rPr/>
      </w:pPr>
      <w:r>
        <w:rPr>
          <w:rStyle w:val="Hivatkozs"/>
          <w:shd w:fill="auto" w:val="clear"/>
        </w:rPr>
        <w:t>(</w:t>
      </w:r>
      <w:r>
        <w:rPr>
          <w:rStyle w:val="Nvhivatkozsban"/>
          <w:shd w:fill="auto" w:val="clear"/>
        </w:rPr>
        <w:t>H. Rossier</w:t>
      </w:r>
      <w:r>
        <w:rPr>
          <w:rStyle w:val="Hivatkozs"/>
          <w:shd w:fill="auto" w:val="clear"/>
        </w:rPr>
        <w:t xml:space="preserve">: </w:t>
      </w:r>
      <w:r>
        <w:rPr>
          <w:rStyle w:val="Mcme"/>
          <w:shd w:fill="auto" w:val="clear"/>
        </w:rPr>
        <w:t>1-2 Sámuel könyvének magyarázata</w:t>
      </w:r>
      <w:r>
        <w:rPr>
          <w:rStyle w:val="Hivatkozs"/>
          <w:shd w:fill="auto" w:val="clear"/>
        </w:rPr>
        <w:t xml:space="preserve">. </w:t>
      </w:r>
      <w:r>
        <w:rPr>
          <w:rStyle w:val="Cgnv"/>
          <w:shd w:fill="auto" w:val="clear"/>
        </w:rPr>
        <w:t>Evangéliumi Kiadó [GBV]</w:t>
      </w:r>
      <w:r>
        <w:rPr>
          <w:rStyle w:val="Hivatkozs"/>
          <w:shd w:fill="auto" w:val="clear"/>
        </w:rPr>
        <w:t>)</w:t>
      </w:r>
      <w:r>
        <w:rPr>
          <w:shd w:fill="auto" w:val="clear"/>
        </w:rPr>
        <w:t>:</w:t>
      </w:r>
    </w:p>
    <w:p>
      <w:pPr>
        <w:pStyle w:val="Tvettanyagokrssel"/>
        <w:jc w:val="center"/>
        <w:rPr/>
      </w:pPr>
      <w:r>
        <w:rPr>
          <w:rStyle w:val="Kiemelt"/>
          <w:shd w:fill="auto" w:val="clear"/>
        </w:rPr>
        <w:t>24. fejezet</w:t>
      </w:r>
    </w:p>
    <w:p>
      <w:pPr>
        <w:pStyle w:val="Tvettanyagoktextusbvtsrssel"/>
        <w:rPr/>
      </w:pPr>
      <w:r>
        <w:rPr>
          <w:color w:val="FF6633"/>
          <w:shd w:fill="auto" w:val="clear"/>
          <w:lang w:val="hu-HU"/>
        </w:rPr>
        <w:t xml:space="preserve">Visszatérve a filiszteusok elleni hadjáratból, Saul háromezer válogatott embert gyűjt maga köré, hogy elfogja Dávidot. Így visel hadat egymás után Izráel </w:t>
      </w:r>
      <w:r>
        <w:rPr>
          <w:rStyle w:val="Fligkiemelt"/>
          <w:color w:val="FF6633"/>
          <w:shd w:fill="auto" w:val="clear"/>
          <w:lang w:val="hu-HU"/>
        </w:rPr>
        <w:t>ellenségei</w:t>
      </w:r>
      <w:r>
        <w:rPr>
          <w:color w:val="FF6633"/>
          <w:shd w:fill="auto" w:val="clear"/>
          <w:lang w:val="hu-HU"/>
        </w:rPr>
        <w:t xml:space="preserve"> és </w:t>
      </w:r>
      <w:r>
        <w:rPr>
          <w:rStyle w:val="Fligkiemelt"/>
          <w:color w:val="FF6633"/>
          <w:shd w:fill="auto" w:val="clear"/>
          <w:lang w:val="hu-HU"/>
        </w:rPr>
        <w:t>megmentője</w:t>
      </w:r>
      <w:r>
        <w:rPr>
          <w:color w:val="FF6633"/>
          <w:shd w:fill="auto" w:val="clear"/>
          <w:lang w:val="hu-HU"/>
        </w:rPr>
        <w:t xml:space="preserve"> ellen. Az Isten népének megvédelmezéséért való külső buzgóság, nagyon is jól összekapcsolható a Krisztus elleni valóságos gyűlölettel.</w:t>
      </w:r>
    </w:p>
    <w:p>
      <w:pPr>
        <w:pStyle w:val="Tvettanyagoktextusbvtsre"/>
        <w:rPr>
          <w:highlight w:val="none"/>
          <w:shd w:fill="auto" w:val="clear"/>
        </w:rPr>
      </w:pPr>
      <w:r>
        <w:rPr>
          <w:shd w:fill="auto" w:val="clear"/>
        </w:rPr>
        <w:t>Saul elment a barlangba, amely a juhakloknál feküdt, hogy kipihenje magát. A barlang hátsó részében tartózkodott egy kis csapattal az, akit Saul jogtalanul ellenségének tartott. Így szolgáltatta ki Isten gondviselése Sault fegyvertelenül, Dávid kezeinek. Társai ezt nem ismerik fel és azt a következtetést vonják le, hogy Isten alkalmat kínál a bosszúra az ő uruknak; de Dávid szellemi értelme nem téved e tekintetben. Az ő jellemvonása, mint elvetett királynak, a kegyelem, (amint Krisztusnál is), és az isteni gondviselés kiváló alkalmat nyújt itt a kegyelem megnyilatkozásának.</w:t>
      </w:r>
    </w:p>
    <w:p>
      <w:pPr>
        <w:pStyle w:val="Tvettanyagoktextusbvtsre"/>
        <w:rPr/>
      </w:pPr>
      <w:r>
        <w:rPr>
          <w:shd w:fill="auto" w:val="clear"/>
          <w:lang w:val="hu-HU"/>
        </w:rPr>
        <w:t xml:space="preserve">De van egy másik oka is Dávidnak arra, hogy ne rántsa ki a kardját. Amíg Isten maga nem viszi végbe az ítéletet Saul felett, még viseli a „Jahve felkentje” nevet. Bármiben áll is a gonoszság, nincs jogunk annak elpusztítására, amit Isten még megtart. Kétségtelenül teljes elszakadásnak kell lennie közöttünk és a gonoszság között, de mi nem hívattunk el arra, hogy véget vessünk Isten hosszútűrésének. Egy szellemi gondolkodású keresztyén elismeri a tekintélyt, amit Isten rendelt, még ha ellenséges és hűtlen is, és átengedi Istennek az ítélet végrehajtásának gondját és pillanatát. </w:t>
      </w:r>
      <w:r>
        <w:rPr>
          <w:color w:val="FF0000"/>
          <w:shd w:fill="auto" w:val="clear"/>
          <w:lang w:val="hu-HU"/>
        </w:rPr>
        <w:t xml:space="preserve">Az Isten gondviselése által kialakított körülmények nem arra valók, hogy a mi magatartásunkat szabályozzák vagy befolyásolják, hanem arra, hogy </w:t>
      </w:r>
      <w:r>
        <w:rPr>
          <w:rStyle w:val="Fligkiemelt"/>
          <w:color w:val="FF0000"/>
          <w:shd w:fill="auto" w:val="clear"/>
          <w:lang w:val="hu-HU"/>
        </w:rPr>
        <w:t>a hitünket tegyék próbára</w:t>
      </w:r>
      <w:r>
        <w:rPr>
          <w:color w:val="FF0000"/>
          <w:shd w:fill="auto" w:val="clear"/>
          <w:lang w:val="hu-HU"/>
        </w:rPr>
        <w:t>.</w:t>
      </w:r>
      <w:r>
        <w:rPr>
          <w:color w:val="FF6633"/>
          <w:shd w:fill="auto" w:val="clear"/>
          <w:lang w:val="hu-HU"/>
        </w:rPr>
        <w:t xml:space="preserve"> Így történt ez Mózessel a fáraó udvarában, ahová Isten gondviselése juttatta. Amikor elérkezett a pillanat, vonakodott attól, hogy ő is oda tartozzon, és elhagyta Egyiptomot, miközben nem félt a király haragjától (Zsid 11). </w:t>
      </w:r>
      <w:r>
        <w:rPr>
          <w:color w:val="800080"/>
          <w:shd w:fill="auto" w:val="clear"/>
          <w:lang w:val="hu-HU"/>
        </w:rPr>
        <w:t>A hit vezette őt, és nem Isten gondviselésének útjai.</w:t>
      </w:r>
    </w:p>
    <w:p>
      <w:pPr>
        <w:pStyle w:val="Tvettanyagoktextusbvtsre"/>
        <w:rPr>
          <w:highlight w:val="none"/>
          <w:shd w:fill="auto" w:val="clear"/>
        </w:rPr>
      </w:pPr>
      <w:r>
        <w:rPr>
          <w:color w:val="FF0000"/>
          <w:shd w:fill="auto" w:val="clear"/>
        </w:rPr>
        <w:t>Közben Dávid lopva levágta Saul köpenyének a sarkát. Ez bizonyíték volt, azzal a céllal, hogy nyilvánvalóvá tegye az ellenség előtt a kegyelmet, amely megkímélte őt. Dávidnak a szíve, (nem a lelkiismerete) sugallja ezt a cselekedetet, mert külsőleg nem gondoskodott a Jahve felkentjét megillető tiszteletről és hódolatról, bár alapjában véve csak kegyelemmel volt telve üldözője irányában.</w:t>
      </w:r>
      <w:r>
        <w:rPr>
          <w:shd w:fill="auto" w:val="clear"/>
        </w:rPr>
        <w:t xml:space="preserve"> „Dávid pedig lebeszélte embereit és nem engedte meg, hogy Saulra támadjanak”. Társait ő és az ő példája oktatja, s így tükröződik vissza Dávid gondolkodásmódja mindazokban, akik őt körülveszik, és akik vezérüknek ismerték el.</w:t>
      </w:r>
    </w:p>
    <w:p>
      <w:pPr>
        <w:pStyle w:val="Tvettanyagokra"/>
        <w:rPr/>
      </w:pPr>
      <w:r>
        <w:rPr>
          <w:shd w:fill="auto" w:val="clear"/>
        </w:rPr>
        <w:t xml:space="preserve">A levágott ruhaszegély arra szolgál, hogy bizonyítsa Saulnak, az általa félreismert szolgája lelkületét és megnyissa a szemeit saját állapota felől. </w:t>
      </w:r>
      <w:r>
        <w:rPr>
          <w:color w:val="FF0000"/>
          <w:shd w:fill="auto" w:val="clear"/>
        </w:rPr>
        <w:t>„Amikor levágtam a köpenyed sarkát, nem gyilkoltalak meg. Értsd meg ebből, és lásd be, hogy nem akarok semmi rosszat vagy hűtlenséget elkövetni ellened, és nem vétkeztem ellened, bár te üldözöl engem, hogy elvedd az életemet” (24,12). Gyakran így beszél Isten a bűnösökhöz a körülmények által, amelyekben kegyelme megőrizte őket, amikor világosan a szemük elé tárja, hogy állapotuk rászolgált volna az ítéletre. De amikor a szív azután újra megkeményedik, az embernek mégis tudnia kell, hogy az ítélet nem várat magára.</w:t>
      </w:r>
      <w:r>
        <w:rPr>
          <w:shd w:fill="auto" w:val="clear"/>
        </w:rPr>
        <w:t xml:space="preserve"> „Az </w:t>
      </w:r>
      <w:r>
        <w:rPr>
          <w:shd w:fill="auto" w:val="clear"/>
          <w:lang w:val="hu-HU"/>
        </w:rPr>
        <w:t xml:space="preserve">Úr tegyen igazságot köztünk, az Úr </w:t>
      </w:r>
      <w:r>
        <w:rPr>
          <w:rStyle w:val="Fligkiemelt"/>
          <w:shd w:fill="auto" w:val="clear"/>
          <w:lang w:val="hu-HU"/>
        </w:rPr>
        <w:t xml:space="preserve">álljon értem bosszút rajtad, </w:t>
      </w:r>
      <w:r>
        <w:rPr>
          <w:shd w:fill="auto" w:val="clear"/>
          <w:lang w:val="hu-HU"/>
        </w:rPr>
        <w:t>de én nem emelek rád kezet”, mondja Dávid (24,13).</w:t>
      </w:r>
    </w:p>
    <w:p>
      <w:pPr>
        <w:pStyle w:val="Tvettanyagokra"/>
        <w:rPr/>
      </w:pPr>
      <w:r>
        <w:rPr>
          <w:shd w:fill="auto" w:val="clear"/>
          <w:lang w:val="hu-HU"/>
        </w:rPr>
        <w:t>Ez alkalom során Isten emberének egyik szép vonása mutatkozik meg. A maga szemében ő kevesebb mint Saul, kevesebb mint a semmi: „Ki ellen vonult ki Izráel királya? Kit üldözői? Egy döglött kutyát, vagy egy árva bolhát?” Hasonlóképpen beszél Pál szeretett korintusi gyülekezetének tagjairól: „akik a világ szemében nem előkelők, sőt lenézettek, akik semmik” (1Kor 1,28), önmagáról pedig ezt mondja: „</w:t>
      </w:r>
      <w:r>
        <w:rPr>
          <w:rStyle w:val="Fligkiemelt"/>
          <w:shd w:fill="auto" w:val="clear"/>
          <w:lang w:val="hu-HU"/>
        </w:rPr>
        <w:t xml:space="preserve">az sem számít, </w:t>
      </w:r>
      <w:r>
        <w:rPr>
          <w:shd w:fill="auto" w:val="clear"/>
          <w:lang w:val="hu-HU"/>
        </w:rPr>
        <w:t xml:space="preserve">aki ültet” (1Kor 3,7). De ezek az emberek, akik a saját szemükben semmik, az Isten szemében valamik, s ez felemeli és felmagasztalja Őt: „Legyen azért az Úr a bíró, és tegyen igazságot köztünk! Vizsgálja meg, és perelje peremet, és szolgáltasson nekem igazságot veled szemben!” (24,16). „Ha Isten velünk, kicsoda ellenünk?” </w:t>
      </w:r>
      <w:r>
        <w:rPr>
          <w:rStyle w:val="Fligkiemelt"/>
          <w:shd w:fill="auto" w:val="clear"/>
          <w:lang w:val="hu-HU"/>
        </w:rPr>
        <w:t>Isten szeretete értünk van; ez az, ami megdicsőíti őt!</w:t>
      </w:r>
    </w:p>
    <w:p>
      <w:pPr>
        <w:pStyle w:val="Tvettanyagokra"/>
        <w:rPr/>
      </w:pPr>
      <w:r>
        <w:rPr>
          <w:shd w:fill="auto" w:val="clear"/>
          <w:lang w:val="hu-HU"/>
        </w:rPr>
        <w:t>„</w:t>
      </w:r>
      <w:r>
        <w:rPr>
          <w:shd w:fill="auto" w:val="clear"/>
          <w:lang w:val="hu-HU"/>
        </w:rPr>
        <w:t xml:space="preserve">És Saul hangosan sírni kezdett” (24,17). Amikor látja, hogy ilyen csodálatos módon megőriztetett, elismeri (de meddig?) a kegyelmet és igazságosságot Dávidban, e szavakkal: „Te igazabb vagy nálam, mert te jól bántál velem, bár én rosszul bántam veled.” Ő maga ismeri el, hogy a királyság Dávid osztályrésze lesz: „Magam is tudom, hogy te biztosan király leszel, és általad virágzik fel Izráel királysága”. Nagyon komoly dolog látni, hogy egy szív, miután feddésben részesült, hogyan lágyulhat meg a kegyelem láttán, anélkül, hogy megváltozna. Isten nem </w:t>
      </w:r>
      <w:r>
        <w:rPr>
          <w:rStyle w:val="Fligkiemelt"/>
          <w:shd w:fill="auto" w:val="clear"/>
          <w:lang w:val="hu-HU"/>
        </w:rPr>
        <w:t xml:space="preserve">érzéseket </w:t>
      </w:r>
      <w:r>
        <w:rPr>
          <w:shd w:fill="auto" w:val="clear"/>
          <w:lang w:val="hu-HU"/>
        </w:rPr>
        <w:t xml:space="preserve">kíván tőlünk, bármilyen igazak legyenek is azok; a </w:t>
      </w:r>
      <w:r>
        <w:rPr>
          <w:rStyle w:val="Fligkiemelt"/>
          <w:shd w:fill="auto" w:val="clear"/>
          <w:lang w:val="hu-HU"/>
        </w:rPr>
        <w:t xml:space="preserve">hitről </w:t>
      </w:r>
      <w:r>
        <w:rPr>
          <w:shd w:fill="auto" w:val="clear"/>
          <w:lang w:val="hu-HU"/>
        </w:rPr>
        <w:t>van szó, mert egyedül csak ez képes átalakítani a szívet és megmenteni egy bűnöst.</w:t>
      </w:r>
    </w:p>
    <w:p>
      <w:pPr>
        <w:pStyle w:val="Tvettanyagokra"/>
        <w:rPr/>
      </w:pPr>
      <w:r>
        <w:rPr>
          <w:shd w:fill="auto" w:val="clear"/>
          <w:lang w:val="hu-HU"/>
        </w:rPr>
        <w:t>„</w:t>
      </w:r>
      <w:r>
        <w:rPr>
          <w:shd w:fill="auto" w:val="clear"/>
          <w:lang w:val="hu-HU"/>
        </w:rPr>
        <w:t xml:space="preserve">Te </w:t>
      </w:r>
      <w:r>
        <w:rPr>
          <w:rStyle w:val="Fligkiemelt"/>
          <w:shd w:fill="auto" w:val="clear"/>
          <w:lang w:val="hu-HU"/>
        </w:rPr>
        <w:t>most</w:t>
      </w:r>
      <w:r>
        <w:rPr>
          <w:shd w:fill="auto" w:val="clear"/>
          <w:lang w:val="hu-HU"/>
        </w:rPr>
        <w:t xml:space="preserve"> tudtomra adtad, milyen jót tettél velem: az Úr a kezedbe adott, és mégsem öltél meg” (24,19). Mennyire más ez a „most”, mint Abigail szavaiban, aki még mielőtt Dávid bizonyított volna neki, a hit által ezt mondja: „Nincs benned semmi rossz, </w:t>
      </w:r>
      <w:r>
        <w:rPr>
          <w:rStyle w:val="Fligkiemelt"/>
          <w:shd w:fill="auto" w:val="clear"/>
          <w:lang w:val="hu-HU"/>
        </w:rPr>
        <w:t>mióta élsz”</w:t>
      </w:r>
      <w:r>
        <w:rPr>
          <w:shd w:fill="auto" w:val="clear"/>
          <w:lang w:val="hu-HU"/>
        </w:rPr>
        <w:t xml:space="preserve"> (25,28).</w:t>
      </w:r>
    </w:p>
    <w:p>
      <w:pPr>
        <w:pStyle w:val="Tvettanyagokra"/>
        <w:rPr/>
      </w:pPr>
      <w:r>
        <w:rPr>
          <w:shd w:fill="auto" w:val="clear"/>
          <w:lang w:val="hu-HU"/>
        </w:rPr>
        <w:t xml:space="preserve">Saul olyan messze megy, hogy feltételezi Dávidról, hogy nem fogja kiirtani utódait sem. Dávid pedig, s ez a kegyelem szép példája, megesküszik neki erre; mert a kegyelem nem ismer korlátokat. </w:t>
      </w:r>
      <w:r>
        <w:rPr>
          <w:color w:val="FF6633"/>
          <w:shd w:fill="auto" w:val="clear"/>
          <w:lang w:val="hu-HU"/>
        </w:rPr>
        <w:t>Képes lesz</w:t>
        <w:noBreakHyphen/>
        <w:t xml:space="preserve">e arra vajon Saul, hogy hasznára váljon ez a kegyelem? Nem, „Saul akkor </w:t>
      </w:r>
      <w:r>
        <w:rPr>
          <w:rStyle w:val="Fligkiemelt"/>
          <w:color w:val="FF6633"/>
          <w:shd w:fill="auto" w:val="clear"/>
          <w:lang w:val="hu-HU"/>
        </w:rPr>
        <w:t>hazament”</w:t>
      </w:r>
      <w:r>
        <w:rPr>
          <w:color w:val="FF6633"/>
          <w:shd w:fill="auto" w:val="clear"/>
          <w:lang w:val="hu-HU"/>
        </w:rPr>
        <w:t xml:space="preserve">. Sajnos, fia, az istenfélő Jónátán ugyanezt tette (23,18). Bármely lépést is tett a (hús)test, bármely igazságot is ismert fel, mindig van egy pont, amikor megáll, vagyis ott, ahol </w:t>
      </w:r>
      <w:r>
        <w:rPr>
          <w:rStyle w:val="Fligkiemelt"/>
          <w:color w:val="FF6633"/>
          <w:shd w:fill="auto" w:val="clear"/>
          <w:lang w:val="hu-HU"/>
        </w:rPr>
        <w:t>egyedül a hit tud cselekedni</w:t>
      </w:r>
      <w:r>
        <w:rPr>
          <w:color w:val="FF6633"/>
          <w:shd w:fill="auto" w:val="clear"/>
          <w:lang w:val="hu-HU"/>
        </w:rPr>
        <w:t>. A „Jöjj, és kövess engem!” előtt, a legszeretetreméltóbb természet is hátat fordít, talán szomorúsággal, de inkább választja háza „sok javait”, mint Annak gyalázatát, akinek nem volt hol lehajtania a fejét ebben a világban (Mt 19,22).</w:t>
      </w:r>
    </w:p>
    <w:p>
      <w:pPr>
        <w:pStyle w:val="Tvettanyagokra1"/>
        <w:rPr>
          <w:highlight w:val="none"/>
          <w:shd w:fill="auto" w:val="clear"/>
        </w:rPr>
      </w:pPr>
      <w:r>
        <w:rPr>
          <w:shd w:fill="auto" w:val="clear"/>
        </w:rPr>
        <w:t xml:space="preserve">Milyen </w:t>
      </w:r>
      <w:r>
        <w:rPr>
          <w:color w:val="FF6633"/>
          <w:shd w:fill="auto" w:val="clear"/>
        </w:rPr>
        <w:t>szép felismerni Dávid érzéseit az 57. zsoltárban, „amikor a barlangba menekült Saul elől”! Tudja, hogy „Isten maga fog melléállni” (Zsolt 57,2). Hite már előre megragadja a jövendő szabadítást: „Segítséget küld nekem a mennyből, csúffá teszi üldözőimet” (3. v.). „Vermet ástak nekem, de maguk estek bele” (7. v.). Ez megerősíti a szívét, úgyhogy teljesen annak kezeibe adja át magát, „aki elküldi jóságát és igazságát”, hogy megmentse őt. Így felkészülve, nem önmagát akarja megmenteni, hanem átadja magát annak, Aki ezt mondta: „Az enyém a bosszú, és én megfizetek, mondja az Úr”. Ilyen módon Dávid minden alkalommal Isten Szelleme által készíttetik fel rá, hogy ügyét Isten kezeibe tegye és ezáltal szabadon, csak az Úrral és az Ő magasztalásával legyen elfoglalva.</w:t>
      </w:r>
      <w:r>
        <w:rPr>
          <w:shd w:fill="auto" w:val="clear"/>
        </w:rPr>
        <w:t xml:space="preserve"> „Kész a szívem arra, hogy énekeljek és zsoltárt zengedezzek, ...mert szereteted az égig ér, hűséged a magas fellegekig!” (8., 11. v.).</w:t>
      </w:r>
    </w:p>
    <w:p>
      <w:pPr>
        <w:pStyle w:val="Normlrssel"/>
        <w:rPr>
          <w:highlight w:val="none"/>
          <w:shd w:fill="auto" w:val="clear"/>
        </w:rPr>
      </w:pPr>
      <w:r>
        <w:rPr>
          <w:shd w:fill="auto" w:val="clear"/>
        </w:rPr>
        <w:t>Áldott és ihletett készülést, igehirdetést-igehallgatást!</w:t>
      </w:r>
    </w:p>
    <w:p>
      <w:pPr>
        <w:pStyle w:val="Normlra"/>
        <w:shd w:fill="0000FF" w:val="clear"/>
        <w:rPr/>
      </w:pPr>
      <w:r>
        <w:rPr>
          <w:sz w:val="18"/>
          <w:szCs w:val="18"/>
          <w:shd w:fill="auto" w:val="clear"/>
        </w:rPr>
        <w:t xml:space="preserve">(Sajnos időnként előfordul, hogy a kiemelésszíneket elfelejtem kigyilkolni a szövegből. Ezt a vírust, aki esetleg bajlódik vele, de nem ért eléggé hozzá, leírom, miként hatástalaníthatja. A legelső lépés, hogy ki kell jelölni az egész dokumentumot, majd törölni kell a kiemelés színeket a karakterformázásból. Az eredeti változat </w:t>
      </w:r>
      <w:r>
        <w:rPr>
          <w:rStyle w:val="Fligkiemelt"/>
          <w:sz w:val="18"/>
          <w:szCs w:val="18"/>
          <w:shd w:fill="auto" w:val="clear"/>
        </w:rPr>
        <w:t>Libr</w:t>
      </w:r>
      <w:r>
        <w:rPr>
          <w:rStyle w:val="Fligkiemelt"/>
          <w:sz w:val="18"/>
          <w:szCs w:val="18"/>
          <w:shd w:fill="auto" w:val="clear"/>
        </w:rPr>
        <w:t>eOffice</w:t>
      </w:r>
      <w:r>
        <w:rPr>
          <w:sz w:val="18"/>
          <w:szCs w:val="18"/>
          <w:shd w:fill="auto" w:val="clear"/>
        </w:rPr>
        <w:t xml:space="preserve">-szal készül </w:t>
      </w:r>
      <w:r>
        <w:rPr>
          <w:rStyle w:val="Fligkiemelt"/>
          <w:sz w:val="18"/>
          <w:szCs w:val="18"/>
          <w:shd w:fill="auto" w:val="clear"/>
        </w:rPr>
        <w:t>ODT</w:t>
      </w:r>
      <w:r>
        <w:rPr>
          <w:sz w:val="18"/>
          <w:szCs w:val="18"/>
          <w:shd w:fill="auto" w:val="clear"/>
        </w:rPr>
        <w:t xml:space="preserve"> formátumban, ebben a </w:t>
      </w:r>
      <w:r>
        <w:rPr>
          <w:rStyle w:val="Fligkiemelt"/>
          <w:sz w:val="18"/>
          <w:szCs w:val="18"/>
          <w:shd w:fill="auto" w:val="clear"/>
        </w:rPr>
        <w:t>Szerkesztés</w:t>
      </w:r>
      <w:r>
        <w:rPr>
          <w:sz w:val="18"/>
          <w:szCs w:val="18"/>
          <w:shd w:fill="auto" w:val="clear"/>
        </w:rPr>
        <w:t xml:space="preserve"> menü </w:t>
      </w:r>
      <w:r>
        <w:rPr>
          <w:rStyle w:val="Fligkiemelt"/>
          <w:sz w:val="18"/>
          <w:szCs w:val="18"/>
          <w:shd w:fill="auto" w:val="clear"/>
        </w:rPr>
        <w:t>Mindent kijelöl</w:t>
      </w:r>
      <w:r>
        <w:rPr>
          <w:sz w:val="18"/>
          <w:szCs w:val="18"/>
          <w:shd w:fill="auto" w:val="clear"/>
        </w:rPr>
        <w:t xml:space="preserve"> pontját klikkentve kell a </w:t>
      </w:r>
      <w:r>
        <w:rPr>
          <w:rStyle w:val="Fligkiemelt"/>
          <w:sz w:val="18"/>
          <w:szCs w:val="18"/>
          <w:shd w:fill="auto" w:val="clear"/>
        </w:rPr>
        <w:t>Formátum</w:t>
      </w:r>
      <w:r>
        <w:rPr>
          <w:sz w:val="18"/>
          <w:szCs w:val="18"/>
          <w:shd w:fill="auto" w:val="clear"/>
        </w:rPr>
        <w:t xml:space="preserve"> menü </w:t>
      </w:r>
      <w:r>
        <w:rPr>
          <w:rStyle w:val="Fligkiemelt"/>
          <w:sz w:val="18"/>
          <w:szCs w:val="18"/>
          <w:shd w:fill="auto" w:val="clear"/>
        </w:rPr>
        <w:t>Karakter</w:t>
      </w:r>
      <w:r>
        <w:rPr>
          <w:sz w:val="18"/>
          <w:szCs w:val="18"/>
          <w:shd w:fill="auto" w:val="clear"/>
        </w:rPr>
        <w:t xml:space="preserve"> pontját kiválasztva a </w:t>
      </w:r>
      <w:r>
        <w:rPr>
          <w:rStyle w:val="Fligkiemelt"/>
          <w:sz w:val="18"/>
          <w:szCs w:val="18"/>
          <w:shd w:fill="auto" w:val="clear"/>
        </w:rPr>
        <w:t>Háttér</w:t>
      </w:r>
      <w:r>
        <w:rPr>
          <w:sz w:val="18"/>
          <w:szCs w:val="18"/>
          <w:shd w:fill="auto" w:val="clear"/>
        </w:rPr>
        <w:t xml:space="preserve"> fület megnyitni, és itt a színtábla fölötti </w:t>
      </w:r>
      <w:r>
        <w:rPr>
          <w:rStyle w:val="Fligkiemelt"/>
          <w:sz w:val="18"/>
          <w:szCs w:val="18"/>
          <w:shd w:fill="auto" w:val="clear"/>
        </w:rPr>
        <w:t>Nincs kitöltés</w:t>
      </w:r>
      <w:r>
        <w:rPr>
          <w:sz w:val="18"/>
          <w:szCs w:val="18"/>
          <w:shd w:fill="auto" w:val="clear"/>
        </w:rPr>
        <w:t xml:space="preserve"> lehetőségre klikkentve varázsütésszerűen eltűnnek az ottfelejtett </w:t>
      </w:r>
      <w:r>
        <w:rPr>
          <w:rStyle w:val="Fligkiemelt"/>
          <w:sz w:val="18"/>
          <w:szCs w:val="18"/>
          <w:shd w:fill="auto" w:val="clear"/>
        </w:rPr>
        <w:t>‘olvasásgátló szemkáprázatok’</w:t>
      </w:r>
      <w:r>
        <w:rPr>
          <w:sz w:val="18"/>
          <w:szCs w:val="18"/>
          <w:shd w:fill="auto" w:val="clear"/>
        </w:rPr>
        <w:t xml:space="preserve">. Aki </w:t>
      </w:r>
      <w:r>
        <w:rPr>
          <w:rStyle w:val="Fligkiemelt"/>
          <w:sz w:val="18"/>
          <w:szCs w:val="18"/>
          <w:shd w:fill="auto" w:val="clear"/>
        </w:rPr>
        <w:t>M$ Word</w:t>
      </w:r>
      <w:r>
        <w:rPr>
          <w:sz w:val="18"/>
          <w:szCs w:val="18"/>
          <w:shd w:fill="auto" w:val="clear"/>
        </w:rPr>
        <w:t xml:space="preserve">del merészel dolgozni és a </w:t>
      </w:r>
      <w:r>
        <w:rPr>
          <w:rStyle w:val="Fligkiemelt"/>
          <w:sz w:val="18"/>
          <w:szCs w:val="18"/>
          <w:shd w:fill="auto" w:val="clear"/>
        </w:rPr>
        <w:t>DOC</w:t>
      </w:r>
      <w:r>
        <w:rPr>
          <w:sz w:val="18"/>
          <w:szCs w:val="18"/>
          <w:shd w:fill="auto" w:val="clear"/>
        </w:rPr>
        <w:t xml:space="preserve"> változatot használja ;</w:t>
        <w:noBreakHyphen/>
        <w:t xml:space="preserve">), az is hasonló műveleteket kell végezzen a teljes doksi kijelölésével, majd a karakterformázásban a kiemelés semmissé-átlátszóvá tételével... Az újabb verziókban történtek változások a korábbiakhoz képest, ezért akinek ilyen van, akkor se lepődjön meg, ha a </w:t>
      </w:r>
      <w:r>
        <w:rPr>
          <w:rStyle w:val="Fligkiemelt"/>
          <w:sz w:val="18"/>
          <w:szCs w:val="18"/>
          <w:shd w:fill="auto" w:val="clear"/>
        </w:rPr>
        <w:t>Formátum</w:t>
      </w:r>
      <w:r>
        <w:rPr>
          <w:sz w:val="18"/>
          <w:szCs w:val="18"/>
          <w:shd w:fill="auto" w:val="clear"/>
        </w:rPr>
        <w:t xml:space="preserve"> menü </w:t>
      </w:r>
      <w:r>
        <w:rPr>
          <w:rStyle w:val="Fligkiemelt"/>
          <w:sz w:val="18"/>
          <w:szCs w:val="18"/>
          <w:shd w:fill="auto" w:val="clear"/>
        </w:rPr>
        <w:t>Karakter</w:t>
      </w:r>
      <w:r>
        <w:rPr>
          <w:sz w:val="18"/>
          <w:szCs w:val="18"/>
          <w:shd w:fill="auto" w:val="clear"/>
        </w:rPr>
        <w:t xml:space="preserve"> pontja helyett a következő helyen találja a fertőtlenítő-sterilizáló készüléket: </w:t>
      </w:r>
      <w:r>
        <w:rPr>
          <w:rStyle w:val="Fligkiemelt"/>
          <w:sz w:val="18"/>
          <w:szCs w:val="18"/>
          <w:shd w:fill="auto" w:val="clear"/>
        </w:rPr>
        <w:t>Formátum</w:t>
      </w:r>
      <w:r>
        <w:rPr>
          <w:sz w:val="18"/>
          <w:szCs w:val="18"/>
          <w:shd w:fill="auto" w:val="clear"/>
        </w:rPr>
        <w:t xml:space="preserve"> menü </w:t>
      </w:r>
      <w:r>
        <w:rPr>
          <w:rStyle w:val="Fligkiemelt"/>
          <w:sz w:val="18"/>
          <w:szCs w:val="18"/>
          <w:shd w:fill="auto" w:val="clear"/>
        </w:rPr>
        <w:t>Szegély és mintázat</w:t>
      </w:r>
      <w:r>
        <w:rPr>
          <w:sz w:val="18"/>
          <w:szCs w:val="18"/>
          <w:shd w:fill="auto" w:val="clear"/>
        </w:rPr>
        <w:t xml:space="preserve"> pontja, majd a </w:t>
      </w:r>
      <w:r>
        <w:rPr>
          <w:rStyle w:val="Fligkiemelt"/>
          <w:sz w:val="18"/>
          <w:szCs w:val="18"/>
          <w:shd w:fill="auto" w:val="clear"/>
        </w:rPr>
        <w:t>Mintázat</w:t>
      </w:r>
      <w:r>
        <w:rPr>
          <w:sz w:val="18"/>
          <w:szCs w:val="18"/>
          <w:shd w:fill="auto" w:val="clear"/>
        </w:rPr>
        <w:t xml:space="preserve"> fül </w:t>
      </w:r>
      <w:r>
        <w:rPr>
          <w:rStyle w:val="Fligkiemelt"/>
          <w:sz w:val="18"/>
          <w:szCs w:val="18"/>
          <w:shd w:fill="auto" w:val="clear"/>
        </w:rPr>
        <w:t>Kitöltés</w:t>
      </w:r>
      <w:r>
        <w:rPr>
          <w:sz w:val="18"/>
          <w:szCs w:val="18"/>
          <w:shd w:fill="auto" w:val="clear"/>
        </w:rPr>
        <w:t xml:space="preserve"> részben kell a </w:t>
      </w:r>
      <w:r>
        <w:rPr>
          <w:rStyle w:val="Fligkiemelt"/>
          <w:sz w:val="18"/>
          <w:szCs w:val="18"/>
          <w:shd w:fill="auto" w:val="clear"/>
        </w:rPr>
        <w:t>Nincs</w:t>
      </w:r>
      <w:r>
        <w:rPr>
          <w:sz w:val="18"/>
          <w:szCs w:val="18"/>
          <w:shd w:fill="auto" w:val="clear"/>
        </w:rPr>
        <w:t>-et választani. [Ami van, azt viszont nem lehet választani, csak a nincset! ;</w:t>
        <w:noBreakHyphen/>
        <w:t>)])</w:t>
      </w:r>
    </w:p>
    <w:p>
      <w:pPr>
        <w:pStyle w:val="Normlrssel"/>
        <w:pBdr>
          <w:top w:val="single" w:sz="4" w:space="0" w:color="000000"/>
        </w:pBdr>
        <w:rPr>
          <w:highlight w:val="none"/>
          <w:shd w:fill="auto" w:val="clear"/>
        </w:rPr>
      </w:pPr>
      <w:r>
        <w:rPr>
          <w:shd w:fill="auto" w:val="clear"/>
        </w:rPr>
        <w:t> </w:t>
      </w:r>
    </w:p>
    <w:p>
      <w:pPr>
        <w:pStyle w:val="Tommyaight"/>
        <w:rPr/>
      </w:pPr>
      <w:r>
        <w:rPr>
          <w:color w:val="000080"/>
          <w:shd w:fill="auto" w:val="clear"/>
        </w:rPr>
        <w:t xml:space="preserve">Minden jog fenn nem tartva! E dokumentum a </w:t>
      </w:r>
      <w:r>
        <w:rPr>
          <w:rStyle w:val="Tlemelt"/>
          <w:color w:val="000080"/>
          <w:shd w:fill="auto" w:val="clear"/>
        </w:rPr>
        <w:t>T</w:t>
      </w:r>
      <w:r>
        <w:rPr>
          <w:rStyle w:val="Tlemelt"/>
          <w:color w:val="000080"/>
          <w:shd w:fill="auto" w:val="clear"/>
        </w:rPr>
        <w:t>ommy</w:t>
      </w:r>
      <w:r>
        <w:rPr>
          <w:rStyle w:val="Tlemelt"/>
          <w:color w:val="000080"/>
          <w:shd w:fill="auto" w:val="clear"/>
          <w:vertAlign w:val="superscript"/>
        </w:rPr>
        <w:t>(</w:t>
      </w:r>
      <w:r>
        <w:rPr>
          <w:rStyle w:val="Tlemelt"/>
          <w:rFonts w:eastAsia="Times New Roman" w:cs="Times New Roman"/>
          <w:color w:val="000080"/>
          <w:shd w:fill="auto" w:val="clear"/>
          <w:vertAlign w:val="superscript"/>
        </w:rPr>
        <w:t>©A</w:t>
      </w:r>
      <w:r>
        <w:rPr>
          <w:rStyle w:val="Tlemelt"/>
          <w:color w:val="000080"/>
          <w:shd w:fill="auto" w:val="clear"/>
          <w:vertAlign w:val="superscript"/>
        </w:rPr>
        <w:t>)</w:t>
      </w:r>
      <w:r>
        <w:rPr>
          <w:rStyle w:val="Tlemelt"/>
          <w:rFonts w:eastAsia="Times New Roman" w:cs="Times New Roman"/>
          <w:color w:val="000080"/>
          <w:shd w:fill="auto" w:val="clear"/>
        </w:rPr>
        <w:t>®</w:t>
      </w:r>
      <w:r>
        <w:rPr>
          <w:rStyle w:val="Tlemelt"/>
          <w:color w:val="000080"/>
          <w:shd w:fill="auto" w:val="clear"/>
        </w:rPr>
        <w:t>i</w:t>
      </w:r>
      <w:r>
        <w:rPr>
          <w:rStyle w:val="Tlemelt"/>
          <w:color w:val="000080"/>
          <w:shd w:fill="auto" w:val="clear"/>
        </w:rPr>
        <w:t>ght</w:t>
      </w:r>
      <w:r>
        <w:rPr>
          <w:color w:val="000080"/>
          <w:shd w:fill="auto" w:val="clear"/>
        </w:rPr>
        <w:t xml:space="preserve"> szabályai alá esik. Eszerint jelen dokumentumot vagy annak részeit </w:t>
      </w:r>
      <w:r>
        <w:rPr>
          <w:rStyle w:val="Kiemelt"/>
          <w:color w:val="000080"/>
          <w:shd w:fill="auto" w:val="clear"/>
        </w:rPr>
        <w:t>szigorúan nem tilos reprodukálni, sőt, reprodukálandó.</w:t>
      </w:r>
      <w:r>
        <w:rPr>
          <w:color w:val="000080"/>
          <w:shd w:fill="auto" w:val="clear"/>
        </w:rPr>
        <w:t xml:space="preserve"> </w:t>
      </w:r>
      <w:r>
        <w:rPr>
          <w:rStyle w:val="Fligkiemelt"/>
          <w:color w:val="000080"/>
          <w:shd w:fill="auto" w:val="clear"/>
        </w:rPr>
        <w:t>Szigorúan nem tilos</w:t>
      </w:r>
      <w:r>
        <w:rPr>
          <w:color w:val="000080"/>
          <w:shd w:fill="auto" w:val="clear"/>
        </w:rPr>
        <w:t xml:space="preserve"> különféle adatrögzítő rendszerben </w:t>
      </w:r>
      <w:r>
        <w:rPr>
          <w:rStyle w:val="Fligkiemelt"/>
          <w:color w:val="000080"/>
          <w:shd w:fill="auto" w:val="clear"/>
        </w:rPr>
        <w:t>tárolni, sőt, tárolandó</w:t>
      </w:r>
      <w:r>
        <w:rPr>
          <w:shd w:fill="auto" w:val="clear"/>
        </w:rPr>
        <w:t>;</w:t>
      </w:r>
      <w:r>
        <w:rPr>
          <w:color w:val="000080"/>
          <w:shd w:fill="auto" w:val="clear"/>
        </w:rPr>
        <w:t xml:space="preserve"> </w:t>
      </w:r>
      <w:r>
        <w:rPr>
          <w:rStyle w:val="Fligkiemelt"/>
          <w:color w:val="000080"/>
          <w:shd w:fill="auto" w:val="clear"/>
        </w:rPr>
        <w:t>szigorúan nem tilos</w:t>
      </w:r>
      <w:r>
        <w:rPr>
          <w:color w:val="000080"/>
          <w:shd w:fill="auto" w:val="clear"/>
        </w:rPr>
        <w:t xml:space="preserve"> bármilyen formában vagy eszközzel (szóbeli és írásbeli, elektronikus és mágneses, mechanikus és gravitációs, optikai és akusztikus, audiovizuális és multimédiás, telekommunikációs és metakommunikációs, pszichikus és pneumatikus, organikus és gépi, szomatikus és ‘szark[aszt]ikus’, vagy tetszőleges más módon) </w:t>
      </w:r>
      <w:r>
        <w:rPr>
          <w:rStyle w:val="Tlemelt"/>
          <w:color w:val="000080"/>
          <w:shd w:fill="auto" w:val="clear"/>
        </w:rPr>
        <w:t xml:space="preserve">ingyenesen </w:t>
      </w:r>
      <w:r>
        <w:rPr>
          <w:rStyle w:val="Fligkiemelt"/>
          <w:color w:val="000080"/>
          <w:shd w:fill="auto" w:val="clear"/>
        </w:rPr>
        <w:t>tovább adni, sőt, továbbadandó.</w:t>
      </w:r>
    </w:p>
    <w:p>
      <w:pPr>
        <w:pStyle w:val="Tommyaight"/>
        <w:rPr/>
      </w:pPr>
      <w:r>
        <w:rPr>
          <w:color w:val="000080"/>
          <w:shd w:fill="auto" w:val="clear"/>
        </w:rPr>
        <w:t xml:space="preserve">A </w:t>
      </w:r>
      <w:r>
        <w:rPr>
          <w:rStyle w:val="Tlemelt"/>
          <w:color w:val="000080"/>
          <w:shd w:fill="auto" w:val="clear"/>
        </w:rPr>
        <w:t>T</w:t>
      </w:r>
      <w:r>
        <w:rPr>
          <w:rStyle w:val="Tlemelt"/>
          <w:color w:val="000080"/>
          <w:shd w:fill="auto" w:val="clear"/>
        </w:rPr>
        <w:t>ommy</w:t>
      </w:r>
      <w:r>
        <w:rPr>
          <w:rStyle w:val="Tlemelt"/>
          <w:color w:val="000080"/>
          <w:shd w:fill="auto" w:val="clear"/>
          <w:vertAlign w:val="superscript"/>
        </w:rPr>
        <w:t>(</w:t>
      </w:r>
      <w:r>
        <w:rPr>
          <w:rStyle w:val="Tlemelt"/>
          <w:rFonts w:eastAsia="Times New Roman" w:cs="Times New Roman"/>
          <w:color w:val="000080"/>
          <w:shd w:fill="auto" w:val="clear"/>
          <w:vertAlign w:val="superscript"/>
        </w:rPr>
        <w:t>©</w:t>
      </w:r>
      <w:r>
        <w:rPr>
          <w:rStyle w:val="Tlemelt"/>
          <w:color w:val="000080"/>
          <w:shd w:fill="auto" w:val="clear"/>
          <w:vertAlign w:val="superscript"/>
        </w:rPr>
        <w:t>a)</w:t>
      </w:r>
      <w:r>
        <w:rPr>
          <w:rStyle w:val="Tlemelt"/>
          <w:rFonts w:eastAsia="Times New Roman" w:cs="Times New Roman"/>
          <w:color w:val="000080"/>
          <w:shd w:fill="auto" w:val="clear"/>
        </w:rPr>
        <w:t>®</w:t>
      </w:r>
      <w:r>
        <w:rPr>
          <w:rStyle w:val="Tlemelt"/>
          <w:color w:val="000080"/>
          <w:shd w:fill="auto" w:val="clear"/>
        </w:rPr>
        <w:t>i</w:t>
      </w:r>
      <w:r>
        <w:rPr>
          <w:rStyle w:val="Tlemelt"/>
          <w:color w:val="000080"/>
          <w:shd w:fill="auto" w:val="clear"/>
        </w:rPr>
        <w:t>ght</w:t>
      </w:r>
      <w:r>
        <w:rPr>
          <w:color w:val="000080"/>
          <w:shd w:fill="auto" w:val="clear"/>
        </w:rPr>
        <w:t xml:space="preserve"> szabályainak bibliai alapjai között található pl.: </w:t>
      </w:r>
      <w:r>
        <w:rPr>
          <w:rStyle w:val="Idzet"/>
          <w:color w:val="000080"/>
          <w:shd w:fill="auto" w:val="clear"/>
        </w:rPr>
        <w:t>„Ingyen kaptátok, ingyen adjátok.”</w:t>
      </w:r>
      <w:r>
        <w:rPr>
          <w:rStyle w:val="Hivatkozs"/>
          <w:color w:val="000080"/>
          <w:shd w:fill="auto" w:val="clear"/>
        </w:rPr>
        <w:t xml:space="preserve"> (Mt 10,8.)</w:t>
      </w:r>
      <w:r>
        <w:rPr>
          <w:color w:val="000080"/>
          <w:shd w:fill="auto" w:val="clear"/>
        </w:rPr>
        <w:t xml:space="preserve"> ― </w:t>
      </w:r>
      <w:r>
        <w:rPr>
          <w:rStyle w:val="Idzet"/>
          <w:color w:val="000080"/>
          <w:shd w:fill="auto" w:val="clear"/>
        </w:rPr>
        <w:t>„Ezért Isten ingyen igazítja meg őket kegyelméből, miután megváltotta őket a Krisztus Jézus által.”</w:t>
      </w:r>
      <w:r>
        <w:rPr>
          <w:rStyle w:val="Hivatkozs"/>
          <w:color w:val="000080"/>
          <w:shd w:fill="auto" w:val="clear"/>
        </w:rPr>
        <w:t xml:space="preserve"> (Rm 3,24.)</w:t>
      </w:r>
      <w:r>
        <w:rPr>
          <w:color w:val="000080"/>
          <w:shd w:fill="auto" w:val="clear"/>
        </w:rPr>
        <w:t xml:space="preserve"> ― </w:t>
      </w:r>
      <w:r>
        <w:rPr>
          <w:rStyle w:val="Idzet"/>
          <w:color w:val="000080"/>
          <w:shd w:fill="auto" w:val="clear"/>
        </w:rPr>
        <w:t>„Mi tehát a jutalmam? Az, hogy prédikálásommal ingyenessé teszem a Krisztus evangéliumát anélkül, hogy élnék az evangélium hirdetésével együtt járó szabadságommal.”</w:t>
      </w:r>
      <w:r>
        <w:rPr>
          <w:rStyle w:val="Hivatkozs"/>
          <w:color w:val="000080"/>
          <w:shd w:fill="auto" w:val="clear"/>
        </w:rPr>
        <w:t xml:space="preserve"> (1Kor 9,18.)</w:t>
      </w:r>
      <w:r>
        <w:rPr>
          <w:color w:val="000080"/>
          <w:shd w:fill="auto" w:val="clear"/>
        </w:rPr>
        <w:t xml:space="preserve"> ― </w:t>
      </w:r>
      <w:r>
        <w:rPr>
          <w:rStyle w:val="Idzet"/>
          <w:color w:val="000080"/>
          <w:shd w:fill="auto" w:val="clear"/>
        </w:rPr>
        <w:t>„És ezt mondta nekem: »Megtörtént! Én vagyok az Alfa és az Ómega, a kezdet és a vég. Én adok majd a szomjazónak az élet vizének forrásából ingyen. …«”</w:t>
      </w:r>
      <w:r>
        <w:rPr>
          <w:rStyle w:val="Hivatkozs"/>
          <w:color w:val="000080"/>
          <w:shd w:fill="auto" w:val="clear"/>
        </w:rPr>
        <w:t xml:space="preserve"> (Jel 21,6.)</w:t>
      </w:r>
    </w:p>
    <w:p>
      <w:pPr>
        <w:pStyle w:val="Nvjegy"/>
        <w:rPr>
          <w:highlight w:val="none"/>
          <w:shd w:fill="auto" w:val="clear"/>
        </w:rPr>
      </w:pPr>
      <w:r>
        <w:rPr>
          <w:shd w:fill="auto" w:val="clear"/>
        </w:rPr>
        <w:t>Sálóm-Eiréné-Pax, Üdv:</w:t>
      </w:r>
    </w:p>
    <w:p>
      <w:pPr>
        <w:pStyle w:val="Nvjegy"/>
        <w:rPr/>
      </w:pPr>
      <w:r>
        <w:rPr>
          <w:shd w:fill="auto" w:val="clear"/>
        </w:rPr>
        <w:t>                       </w:t>
      </w:r>
      <w:r>
        <w:rPr>
          <w:shd w:fill="auto" w:val="clear"/>
        </w:rPr>
        <w:t>\\\\\\/////</w:t>
        <w:br/>
        <w:t>                       /  _   _  \</w:t>
        <w:br/>
        <w:t>                      (| (.) (.) |)</w:t>
        <w:br/>
        <w:t> ___________________.oOOo__( )__oOOo.___________________</w:t>
        <w:br/>
        <w:t>|                                                       |</w:t>
        <w:br/>
        <w:t>|                                                       |</w:t>
        <w:br/>
        <w:t>|         Tommyca - Szakács Tamás  lelkész, mVD         |</w:t>
        <w:br/>
        <w:t xml:space="preserve">|        (Nógrád </w:t>
      </w:r>
      <w:r>
        <w:rPr>
          <w:shd w:fill="auto" w:val="clear"/>
        </w:rPr>
        <w:t>M</w:t>
      </w:r>
      <w:r>
        <w:rPr>
          <w:shd w:fill="auto" w:val="clear"/>
        </w:rPr>
        <w:t>egyei Evangélikus Egyházmegye)        |</w:t>
        <w:br/>
        <w:t>|                 az A-T&amp;T páros tagja                  |</w:t>
        <w:br/>
        <w:t>|    </w:t>
      </w:r>
      <w:hyperlink r:id="rId2">
        <w:r>
          <w:rPr>
            <w:rStyle w:val="Internethivatkozs"/>
            <w:shd w:fill="auto" w:val="clear"/>
          </w:rPr>
          <w:t>tommyca@freemail.hu</w:t>
        </w:r>
      </w:hyperlink>
      <w:r>
        <w:rPr>
          <w:shd w:fill="auto" w:val="clear"/>
        </w:rPr>
        <w:t>,  </w:t>
      </w:r>
      <w:hyperlink r:id="rId3">
        <w:r>
          <w:rPr>
            <w:rStyle w:val="Internethivatkozs"/>
            <w:shd w:fill="auto" w:val="clear"/>
          </w:rPr>
          <w:t>Tamas.Szakacs@lutheran.hu</w:t>
        </w:r>
      </w:hyperlink>
      <w:r>
        <w:rPr>
          <w:shd w:fill="auto" w:val="clear"/>
        </w:rPr>
        <w:t>    |</w:t>
        <w:br/>
        <w:t>|                     (30) 426-5583                     |</w:t>
        <w:br/>
        <w:t>|              2170 Aszód,  Malom köz. 16.              |</w:t>
        <w:br/>
        <w:t>|                                                       |</w:t>
        <w:br/>
        <w:t>|                                                       |</w:t>
        <w:br/>
        <w:t>|___________________.oooO_______________________________|</w:t>
        <w:br/>
        <w:t>                    (   )        Oooo.</w:t>
        <w:br/>
        <w:t>                     \ (         (   )</w:t>
        <w:br/>
        <w:t>                      \_)         ) /</w:t>
        <w:br/>
        <w:t>                                 (_/</w:t>
      </w:r>
    </w:p>
    <w:sectPr>
      <w:footnotePr>
        <w:numFmt w:val="decimal"/>
      </w:footnotePr>
      <w:type w:val="nextPage"/>
      <w:pgSz w:w="11906" w:h="16838"/>
      <w:pgMar w:left="850" w:right="850" w:gutter="0" w:header="0" w:top="850" w:footer="0" w:bottom="85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reek">
    <w:charset w:val="01"/>
    <w:family w:val="swiss"/>
    <w:pitch w:val="variable"/>
  </w:font>
  <w:font w:name="Arial">
    <w:charset w:val="01"/>
    <w:family w:val="swiss"/>
    <w:pitch w:val="variable"/>
  </w:font>
  <w:font w:name="Garamond">
    <w:charset w:val="01"/>
    <w:family w:val="roman"/>
    <w:pitch w:val="variable"/>
  </w:font>
  <w:font w:name="Georgia">
    <w:charset w:val="01"/>
    <w:family w:val="roman"/>
    <w:pitch w:val="variable"/>
  </w:font>
  <w:font w:name="Courier New">
    <w:charset w:val="01"/>
    <w:family w:val="modern"/>
    <w:pitch w:val="fixed"/>
  </w:font>
  <w:font w:name="Times New Roman">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Lbjegyzet"/>
        <w:widowControl/>
        <w:suppressAutoHyphens w:val="false"/>
        <w:bidi w:val="0"/>
        <w:spacing w:before="0" w:after="0"/>
        <w:jc w:val="both"/>
        <w:rPr/>
      </w:pPr>
      <w:r>
        <w:rPr>
          <w:rStyle w:val="Lbjegyzetkarakterek"/>
        </w:rPr>
        <w:footnoteRef/>
      </w:r>
      <w:r>
        <w:rPr/>
        <w:tab/>
        <w:t xml:space="preserve">A színes jelölések értelme: </w:t>
      </w:r>
      <w:r>
        <w:rPr>
          <w:rStyle w:val="Kiemelt"/>
          <w:color w:val="FF0000"/>
        </w:rPr>
        <w:t>piro</w:t>
      </w:r>
      <w:r>
        <w:rPr>
          <w:rStyle w:val="Kiemelt"/>
          <w:color w:val="FF0000"/>
        </w:rPr>
        <w:t>s:</w:t>
      </w:r>
      <w:r>
        <w:rPr/>
        <w:t xml:space="preserve"> az általam fontosabbnak tartott gondolatok; </w:t>
      </w:r>
      <w:r>
        <w:rPr>
          <w:rStyle w:val="Kiemelt"/>
          <w:color w:val="0000FF"/>
        </w:rPr>
        <w:t>kék:</w:t>
      </w:r>
      <w:r>
        <w:rPr/>
        <w:t xml:space="preserve"> a számomra kétséges, de legalábbis bizonytalan, megalapozatlannak tűnő gondolat; </w:t>
      </w:r>
      <w:r>
        <w:rPr>
          <w:rStyle w:val="Kiemelt"/>
          <w:color w:val="00FF00"/>
        </w:rPr>
        <w:t>zöld:</w:t>
      </w:r>
      <w:r>
        <w:rPr/>
        <w:t xml:space="preserve"> az általam egyértelműen tévesnek tartott gondolat; </w:t>
      </w:r>
      <w:r>
        <w:rPr>
          <w:rStyle w:val="Kiemelt"/>
          <w:color w:val="800080"/>
        </w:rPr>
        <w:t>bíbor:</w:t>
      </w:r>
      <w:r>
        <w:rPr/>
        <w:t xml:space="preserve"> átmeneti eset a </w:t>
      </w:r>
      <w:r>
        <w:rPr>
          <w:rStyle w:val="Kiemelt"/>
          <w:color w:val="FF0000"/>
        </w:rPr>
        <w:t>piro</w:t>
      </w:r>
      <w:r>
        <w:rPr>
          <w:rStyle w:val="Kiemelt"/>
          <w:color w:val="FF0000"/>
        </w:rPr>
        <w:t>s</w:t>
      </w:r>
      <w:r>
        <w:rPr/>
        <w:t xml:space="preserve"> és </w:t>
      </w:r>
      <w:r>
        <w:rPr>
          <w:rStyle w:val="Kiemelt"/>
          <w:color w:val="0000FF"/>
        </w:rPr>
        <w:t>kék</w:t>
      </w:r>
      <w:r>
        <w:rPr/>
        <w:t xml:space="preserve"> között, ha a kétségesség csak részleges vagy feltételes; </w:t>
      </w:r>
      <w:r>
        <w:rPr>
          <w:rStyle w:val="Kiemelt"/>
          <w:rFonts w:eastAsia="Times New Roman" w:cs="Times New Roman"/>
          <w:color w:val="00B0B0"/>
          <w:szCs w:val="20"/>
          <w:lang w:val="hu-HU" w:bidi="ar-SA"/>
        </w:rPr>
        <w:t>(világos) tü</w:t>
      </w:r>
      <w:r>
        <w:rPr>
          <w:rStyle w:val="Kiemelt"/>
          <w:color w:val="00B0B0"/>
        </w:rPr>
        <w:t>rkiz:</w:t>
      </w:r>
      <w:r>
        <w:rPr/>
        <w:t xml:space="preserve"> átmenet a </w:t>
      </w:r>
      <w:r>
        <w:rPr>
          <w:rStyle w:val="Kiemelt"/>
          <w:color w:val="0000FF"/>
        </w:rPr>
        <w:t>kék</w:t>
      </w:r>
      <w:r>
        <w:rPr/>
        <w:t xml:space="preserve"> és </w:t>
      </w:r>
      <w:r>
        <w:rPr>
          <w:rStyle w:val="Kiemelt"/>
          <w:color w:val="00FF00"/>
        </w:rPr>
        <w:t>zöld</w:t>
      </w:r>
      <w:r>
        <w:rPr/>
        <w:t xml:space="preserve"> között, ha a kétségesség igen erős, netán a téves gondolat határát súrolja (előfordulhat nagy néha, hogy egy kék típusú jelölést a kontextus értelmében tartok kifogásolhatónak-kérdésesnek, és ilyenkor </w:t>
      </w:r>
      <w:r>
        <w:rPr>
          <w:rStyle w:val="Fligkiemelt"/>
        </w:rPr>
        <w:t>‘belső megjegyzésként’</w:t>
      </w:r>
      <w:r>
        <w:rPr/>
        <w:t xml:space="preserve"> a </w:t>
      </w:r>
      <w:r>
        <w:rPr>
          <w:rStyle w:val="Kiemelt"/>
          <w:color w:val="FF00FF"/>
        </w:rPr>
        <w:t>világos bíbor</w:t>
      </w:r>
      <w:r>
        <w:rPr/>
        <w:t xml:space="preserve"> jelzi mintegy azt a kontextust, amely helyére teheti a kérdést); ha esetleg valamit kiemelésre érdemesnek, de azért mégse annyira fontosnak tartok, akkor még előfordulhat a </w:t>
      </w:r>
      <w:r>
        <w:rPr>
          <w:rStyle w:val="Kiemelt"/>
          <w:color w:val="FF6633"/>
        </w:rPr>
        <w:t>narancs</w:t>
      </w:r>
      <w:r>
        <w:rPr/>
        <w:t xml:space="preserve"> használata is a </w:t>
      </w:r>
      <w:r>
        <w:rPr>
          <w:rStyle w:val="Kiemelt"/>
          <w:color w:val="FF0000"/>
        </w:rPr>
        <w:t>piro</w:t>
      </w:r>
      <w:r>
        <w:rPr>
          <w:rStyle w:val="Kiemelt"/>
          <w:color w:val="FF0000"/>
        </w:rPr>
        <w:t>s</w:t>
      </w:r>
      <w:r>
        <w:rPr/>
        <w:t xml:space="preserve"> helyett </w:t>
      </w:r>
      <w:r>
        <w:rPr/>
        <w:t xml:space="preserve">(mintegy kiegészítőként, érdekességként), valamint bevezettem a </w:t>
      </w:r>
      <w:r>
        <w:rPr>
          <w:rStyle w:val="Kiemelt"/>
          <w:color w:val="800000"/>
        </w:rPr>
        <w:t>vörös</w:t>
      </w:r>
      <w:r>
        <w:rPr/>
        <w:t xml:space="preserve">et </w:t>
      </w:r>
      <w:r>
        <w:rPr/>
        <w:t xml:space="preserve">is arra, hogy aki csak a lényegesebb </w:t>
      </w:r>
      <w:r>
        <w:rPr>
          <w:rStyle w:val="Kiemelt"/>
          <w:color w:val="FF0000"/>
        </w:rPr>
        <w:t>piros</w:t>
      </w:r>
      <w:r>
        <w:rPr/>
        <w:t xml:space="preserve"> kiemelést szeretné olvasni, az ezeket átugorhassa (aki viszont több időt is tud az átolvasásra szánni, annak talán hasznos ez a jelölés is)</w:t>
      </w:r>
      <w:r>
        <w:rPr/>
        <w:t xml:space="preserve">; végül </w:t>
      </w:r>
      <w:r>
        <w:rPr>
          <w:rStyle w:val="Kiemelt"/>
          <w:color w:val="808080"/>
        </w:rPr>
        <w:t>szürke:</w:t>
      </w:r>
      <w:r>
        <w:rPr/>
        <w:t xml:space="preserve"> a számomra homályos részek, amelyeknél nem világos, mire is gondol a szerző. (Itt örömmel veszem, ha valaki legalább utólag meg tudja magyarázni, mit is jelenthetnek a leírtak, mire is gondolhatott az író!)</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pStyle w:val="Cmsor2"/>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val="textFit" w:percent="143"/>
  <w:defaultTabStop w:val="567"/>
  <w:mailMerge>
    <w:mainDocumentType w:val="formLetters"/>
    <w:dataType w:val="textFile"/>
    <w:query w:val="SELECT * FROM Konfirmációi lista.dbo.Munkalap1$"/>
  </w:mailMerge>
  <w:autoHyphenation w:val="true"/>
  <w:footnotePr>
    <w:numFmt w:val="decimal"/>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 w:val="24"/>
        <w:szCs w:val="24"/>
        <w:lang w:val="hu-HU" w:eastAsia="hu-HU" w:bidi="hu-HU"/>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both"/>
    </w:pPr>
    <w:rPr>
      <w:rFonts w:ascii="Times New Roman" w:hAnsi="Times New Roman" w:eastAsia="Times New Roman" w:cs="Times New Roman"/>
      <w:color w:val="auto"/>
      <w:sz w:val="24"/>
      <w:szCs w:val="20"/>
      <w:lang w:val="hu-HU" w:bidi="ar-SA" w:eastAsia="hu-HU"/>
    </w:rPr>
  </w:style>
  <w:style w:type="paragraph" w:styleId="Cmsor1">
    <w:name w:val="Heading 1"/>
    <w:basedOn w:val="Normal"/>
    <w:next w:val="Normlrssel"/>
    <w:qFormat/>
    <w:pPr>
      <w:spacing w:before="283" w:after="57"/>
      <w:ind w:left="0" w:right="0" w:hanging="0"/>
    </w:pPr>
    <w:rPr>
      <w:rFonts w:ascii="Times New Roman" w:hAnsi="Times New Roman"/>
      <w:b/>
      <w:lang w:val="hu-HU" w:eastAsia="hu-HU"/>
    </w:rPr>
  </w:style>
  <w:style w:type="paragraph" w:styleId="Cmsor2">
    <w:name w:val="Heading 2"/>
    <w:basedOn w:val="Cmsor1"/>
    <w:qFormat/>
    <w:pPr>
      <w:numPr>
        <w:ilvl w:val="1"/>
        <w:numId w:val="1"/>
      </w:numPr>
      <w:ind w:left="0" w:right="0" w:hanging="0"/>
      <w:outlineLvl w:val="1"/>
    </w:pPr>
    <w:rPr>
      <w:lang w:val="hu-HU"/>
    </w:rPr>
  </w:style>
  <w:style w:type="character" w:styleId="Lbjegyzetkarakterek">
    <w:name w:val="Lábjegyzet-karakterek"/>
    <w:qFormat/>
    <w:rPr>
      <w:vertAlign w:val="superscript"/>
    </w:rPr>
  </w:style>
  <w:style w:type="character" w:styleId="Internethivatkozs">
    <w:name w:val="Internet-hivatkozás"/>
    <w:rPr>
      <w:color w:val="0000FF"/>
      <w:u w:val="single"/>
    </w:rPr>
  </w:style>
  <w:style w:type="character" w:styleId="Megltogatottinternethivatkozs">
    <w:name w:val="Meglátogatott internet-hivatkozás"/>
    <w:rPr>
      <w:color w:val="800080"/>
      <w:u w:val="single"/>
    </w:rPr>
  </w:style>
  <w:style w:type="character" w:styleId="Vgjegyzetkarakterek">
    <w:name w:val="Végjegyzet-karakterek"/>
    <w:qFormat/>
    <w:rPr/>
  </w:style>
  <w:style w:type="character" w:styleId="Lbjegyzethorgony">
    <w:name w:val="Lábjegyzet-horgony"/>
    <w:rPr>
      <w:vertAlign w:val="superscript"/>
    </w:rPr>
  </w:style>
  <w:style w:type="character" w:styleId="Kiemelt">
    <w:name w:val="Kiemelt"/>
    <w:qFormat/>
    <w:rPr>
      <w:b/>
    </w:rPr>
  </w:style>
  <w:style w:type="character" w:styleId="Grg">
    <w:name w:val="Görög"/>
    <w:qFormat/>
    <w:rPr>
      <w:rFonts w:ascii="Greek" w:hAnsi="Greek"/>
      <w:lang w:val="hu-HU" w:eastAsia="hu-HU"/>
    </w:rPr>
  </w:style>
  <w:style w:type="character" w:styleId="Latinbetstirat">
    <w:name w:val="Latinbetűs átirat"/>
    <w:qFormat/>
    <w:rPr>
      <w:vanish w:val="false"/>
      <w:shd w:fill="FFFFCC" w:val="clear"/>
    </w:rPr>
  </w:style>
  <w:style w:type="character" w:styleId="Idzet">
    <w:name w:val="Idézet"/>
    <w:qFormat/>
    <w:rPr>
      <w:rFonts w:ascii="Arial" w:hAnsi="Arial"/>
      <w:i/>
      <w:iCs/>
    </w:rPr>
  </w:style>
  <w:style w:type="character" w:styleId="Fligkiemelt">
    <w:name w:val="Félig kiemelt"/>
    <w:qFormat/>
    <w:rPr>
      <w:i/>
    </w:rPr>
  </w:style>
  <w:style w:type="character" w:styleId="Tlemelt">
    <w:name w:val="Túlemelt"/>
    <w:qFormat/>
    <w:rPr>
      <w:b/>
      <w:i/>
    </w:rPr>
  </w:style>
  <w:style w:type="character" w:styleId="Hivatkozs">
    <w:name w:val="Hivatkozás"/>
    <w:qFormat/>
    <w:rPr>
      <w:i/>
    </w:rPr>
  </w:style>
  <w:style w:type="character" w:styleId="Zeichenformat">
    <w:name w:val="Zeichenformat"/>
    <w:qFormat/>
    <w:rPr/>
  </w:style>
  <w:style w:type="character" w:styleId="Vgjegyzethorgony">
    <w:name w:val="Végjegyzet-horgony"/>
    <w:rPr>
      <w:vertAlign w:val="superscript"/>
    </w:rPr>
  </w:style>
  <w:style w:type="character" w:styleId="Nevek">
    <w:name w:val="Nevek"/>
    <w:qFormat/>
    <w:rPr>
      <w:smallCaps/>
    </w:rPr>
  </w:style>
  <w:style w:type="character" w:styleId="Apr">
    <w:name w:val="Apró"/>
    <w:qFormat/>
    <w:rPr>
      <w:sz w:val="16"/>
    </w:rPr>
  </w:style>
  <w:style w:type="character" w:styleId="Mcme">
    <w:name w:val="Mű címe"/>
    <w:qFormat/>
    <w:rPr>
      <w:rFonts w:ascii="Garamond" w:hAnsi="Garamond"/>
      <w:b/>
      <w:i/>
    </w:rPr>
  </w:style>
  <w:style w:type="character" w:styleId="Cgnv">
    <w:name w:val="Cégnév"/>
    <w:qFormat/>
    <w:rPr>
      <w:rFonts w:ascii="Georgia" w:hAnsi="Georgia"/>
      <w:i/>
    </w:rPr>
  </w:style>
  <w:style w:type="character" w:styleId="Nvhivatkozsban">
    <w:name w:val="Név hivatkozásban"/>
    <w:basedOn w:val="Hivatkozs"/>
    <w:qFormat/>
    <w:rPr>
      <w:smallCaps/>
    </w:rPr>
  </w:style>
  <w:style w:type="paragraph" w:styleId="Szvegtrzs">
    <w:name w:val="Body Text"/>
    <w:basedOn w:val="Normal"/>
    <w:pPr>
      <w:spacing w:before="0" w:after="120"/>
    </w:pPr>
    <w:rPr/>
  </w:style>
  <w:style w:type="paragraph" w:styleId="Cmsor">
    <w:name w:val="Címsor"/>
    <w:basedOn w:val="Normal"/>
    <w:next w:val="Szvegtrzs"/>
    <w:qFormat/>
    <w:pPr>
      <w:keepNext w:val="true"/>
      <w:spacing w:before="240" w:after="120"/>
    </w:pPr>
    <w:rPr>
      <w:rFonts w:ascii="Arial" w:hAnsi="Arial" w:eastAsia="Lucida Sans Unicode" w:cs="Tahoma"/>
      <w:sz w:val="28"/>
      <w:szCs w:val="28"/>
    </w:rPr>
  </w:style>
  <w:style w:type="paragraph" w:styleId="Lista">
    <w:name w:val="List"/>
    <w:basedOn w:val="Szvegtrzs"/>
    <w:pPr/>
    <w:rPr>
      <w:rFonts w:cs="Tahoma"/>
    </w:rPr>
  </w:style>
  <w:style w:type="paragraph" w:styleId="Felirat">
    <w:name w:val="Caption"/>
    <w:basedOn w:val="Normal"/>
    <w:qFormat/>
    <w:pPr>
      <w:suppressLineNumbers/>
      <w:spacing w:before="120" w:after="120"/>
    </w:pPr>
    <w:rPr>
      <w:rFonts w:cs="Tahoma"/>
      <w:i/>
      <w:iCs/>
      <w:sz w:val="20"/>
      <w:szCs w:val="20"/>
    </w:rPr>
  </w:style>
  <w:style w:type="paragraph" w:styleId="Lbjegyzet">
    <w:name w:val="Footnote Text"/>
    <w:basedOn w:val="Normal"/>
    <w:pPr>
      <w:suppressLineNumbers/>
      <w:spacing w:before="142" w:after="0"/>
      <w:ind w:left="283" w:right="0" w:hanging="283"/>
    </w:pPr>
    <w:rPr>
      <w:sz w:val="20"/>
      <w:szCs w:val="20"/>
    </w:rPr>
  </w:style>
  <w:style w:type="paragraph" w:styleId="Trgymutat">
    <w:name w:val="Tárgymutató"/>
    <w:basedOn w:val="Normal"/>
    <w:qFormat/>
    <w:pPr>
      <w:suppressLineNumbers/>
    </w:pPr>
    <w:rPr>
      <w:rFonts w:cs="Tahoma"/>
    </w:rPr>
  </w:style>
  <w:style w:type="paragraph" w:styleId="Nvjegy">
    <w:name w:val="Névjegy"/>
    <w:basedOn w:val="Normal"/>
    <w:qFormat/>
    <w:pPr>
      <w:spacing w:before="567" w:after="0"/>
      <w:jc w:val="left"/>
    </w:pPr>
    <w:rPr>
      <w:rFonts w:ascii="Courier New" w:hAnsi="Courier New"/>
      <w:b/>
    </w:rPr>
  </w:style>
  <w:style w:type="paragraph" w:styleId="Normlra">
    <w:name w:val="Normálra"/>
    <w:basedOn w:val="Normal"/>
    <w:qFormat/>
    <w:pPr>
      <w:ind w:left="0" w:right="0" w:firstLine="567"/>
    </w:pPr>
    <w:rPr/>
  </w:style>
  <w:style w:type="paragraph" w:styleId="Normlrssel">
    <w:name w:val="Normál réssel"/>
    <w:basedOn w:val="Normal"/>
    <w:next w:val="Normlra"/>
    <w:qFormat/>
    <w:pPr>
      <w:spacing w:before="283" w:after="0"/>
    </w:pPr>
    <w:rPr/>
  </w:style>
  <w:style w:type="paragraph" w:styleId="Felad">
    <w:name w:val="Envelope Return"/>
    <w:basedOn w:val="Normal"/>
    <w:pPr>
      <w:suppressLineNumbers/>
      <w:spacing w:before="0" w:after="60"/>
    </w:pPr>
    <w:rPr/>
  </w:style>
  <w:style w:type="paragraph" w:styleId="Fejlc">
    <w:name w:val="Fejléc"/>
    <w:basedOn w:val="Normal"/>
    <w:qFormat/>
    <w:pPr>
      <w:tabs>
        <w:tab w:val="clear" w:pos="567"/>
      </w:tabs>
      <w:ind w:left="1134" w:right="0" w:hanging="1134"/>
    </w:pPr>
    <w:rPr/>
  </w:style>
  <w:style w:type="paragraph" w:styleId="Tommyaight">
    <w:name w:val="Tommy(©a)®ight"/>
    <w:basedOn w:val="Normlrssel"/>
    <w:qFormat/>
    <w:pPr>
      <w:pBdr>
        <w:top w:val="single" w:sz="4" w:space="7" w:color="00FFFF"/>
        <w:left w:val="single" w:sz="4" w:space="7" w:color="00FFFF"/>
        <w:bottom w:val="single" w:sz="4" w:space="7" w:color="00FFFF"/>
        <w:right w:val="single" w:sz="4" w:space="7" w:color="00FFFF"/>
      </w:pBdr>
      <w:shd w:fill="00FFFF" w:val="clear"/>
      <w:spacing w:before="142" w:after="142"/>
    </w:pPr>
    <w:rPr>
      <w:color w:val="000080"/>
      <w:sz w:val="18"/>
    </w:rPr>
  </w:style>
  <w:style w:type="paragraph" w:styleId="Tvettanyagok">
    <w:name w:val="Átvett anyagok"/>
    <w:basedOn w:val="Normal"/>
    <w:next w:val="Tvettanyagokra"/>
    <w:qFormat/>
    <w:pPr>
      <w:suppressAutoHyphens w:val="true"/>
    </w:pPr>
    <w:rPr>
      <w:rFonts w:ascii="Arial" w:hAnsi="Arial"/>
      <w:szCs w:val="24"/>
    </w:rPr>
  </w:style>
  <w:style w:type="paragraph" w:styleId="Tvettanyagokra">
    <w:name w:val="Átvett anyagokra"/>
    <w:basedOn w:val="Tvettanyagok"/>
    <w:qFormat/>
    <w:pPr>
      <w:spacing w:before="0" w:after="0"/>
      <w:ind w:left="0" w:right="0" w:firstLine="567"/>
    </w:pPr>
    <w:rPr/>
  </w:style>
  <w:style w:type="paragraph" w:styleId="Tvettanyagokra1">
    <w:name w:val="Átvett anyagokra"/>
    <w:basedOn w:val="Tvettanyagok"/>
    <w:qFormat/>
    <w:pPr>
      <w:spacing w:before="0" w:after="0"/>
      <w:ind w:left="0" w:right="0" w:firstLine="567"/>
    </w:pPr>
    <w:rPr/>
  </w:style>
  <w:style w:type="paragraph" w:styleId="Kategria">
    <w:name w:val="Kategória"/>
    <w:basedOn w:val="Normal"/>
    <w:next w:val="Normlra"/>
    <w:qFormat/>
    <w:pPr>
      <w:spacing w:before="567" w:after="0"/>
    </w:pPr>
    <w:rPr>
      <w:b/>
      <w:i/>
    </w:rPr>
  </w:style>
  <w:style w:type="paragraph" w:styleId="Knyvadatsor">
    <w:name w:val="Könyvadatsor"/>
    <w:basedOn w:val="Normlrssel"/>
    <w:next w:val="Normlra"/>
    <w:qFormat/>
    <w:pPr>
      <w:keepNext w:val="true"/>
      <w:widowControl w:val="false"/>
      <w:pBdr>
        <w:top w:val="single" w:sz="4" w:space="14" w:color="000000"/>
      </w:pBdr>
      <w:spacing w:before="283" w:after="283"/>
    </w:pPr>
    <w:rPr/>
  </w:style>
  <w:style w:type="paragraph" w:styleId="Tvettanyagokrssel">
    <w:name w:val="Átvett anyagok réssel"/>
    <w:basedOn w:val="Tvettanyagok"/>
    <w:next w:val="Tvettanyagokra"/>
    <w:qFormat/>
    <w:pPr>
      <w:spacing w:before="283" w:after="0"/>
    </w:pPr>
    <w:rPr/>
  </w:style>
  <w:style w:type="paragraph" w:styleId="Tvettkommentrszakasz">
    <w:name w:val="Átvett kommentárszakasz"/>
    <w:basedOn w:val="Tvettanyagokrssel"/>
    <w:next w:val="Tvettanyagokra"/>
    <w:qFormat/>
    <w:pPr>
      <w:keepNext w:val="true"/>
      <w:widowControl w:val="false"/>
      <w:tabs>
        <w:tab w:val="clear" w:pos="567"/>
      </w:tabs>
    </w:pPr>
    <w:rPr>
      <w:b/>
      <w:color w:val="800000"/>
      <w:shd w:fill="FFFFCC" w:val="clear"/>
    </w:rPr>
  </w:style>
  <w:style w:type="paragraph" w:styleId="Tvettkommentrszakasztextusbvts">
    <w:name w:val="Átvett kommentárszakasz - textusbővítés"/>
    <w:basedOn w:val="Tvettkommentrszakasz"/>
    <w:next w:val="Tvettanyagoktextusbvtsre1"/>
    <w:qFormat/>
    <w:pPr/>
    <w:rPr>
      <w:sz w:val="20"/>
    </w:rPr>
  </w:style>
  <w:style w:type="paragraph" w:styleId="Tvettanyagoktextusbvts">
    <w:name w:val="Átvett anyagok - textusbővítés"/>
    <w:basedOn w:val="Tvettanyagok"/>
    <w:next w:val="Tvettanyagoktextusbvtsre"/>
    <w:qFormat/>
    <w:pPr/>
    <w:rPr>
      <w:sz w:val="20"/>
    </w:rPr>
  </w:style>
  <w:style w:type="paragraph" w:styleId="Tvettanyagoktextusbvtsre">
    <w:name w:val="Átvett anyagok - textusbővítésre"/>
    <w:basedOn w:val="Tvettanyagoktextusbvts"/>
    <w:qFormat/>
    <w:pPr>
      <w:spacing w:before="0" w:after="0"/>
      <w:ind w:left="0" w:right="0" w:firstLine="567"/>
    </w:pPr>
    <w:rPr/>
  </w:style>
  <w:style w:type="paragraph" w:styleId="Tvettanyagoktextusbvtsre1">
    <w:name w:val="Átvett anyagok - textusbővítésre"/>
    <w:basedOn w:val="Tvettanyagoktextusbvts"/>
    <w:qFormat/>
    <w:pPr>
      <w:spacing w:before="0" w:after="0"/>
      <w:ind w:left="0" w:right="0" w:firstLine="567"/>
    </w:pPr>
    <w:rPr/>
  </w:style>
  <w:style w:type="paragraph" w:styleId="Tvettanyagoktextusbvtsrssel">
    <w:name w:val="Átvett anyagok - textusbővítés réssel"/>
    <w:basedOn w:val="Tvettanyagoktextusbvts"/>
    <w:next w:val="Tvettanyagoktextusbvtsre"/>
    <w:qFormat/>
    <w:pPr>
      <w:spacing w:before="283" w:after="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mmyca@freemail.hu" TargetMode="External"/><Relationship Id="rId3" Type="http://schemas.openxmlformats.org/officeDocument/2006/relationships/hyperlink" Target="mailto:Tamas.Szakacs@lutheran.hu"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IgeFalat</Template>
  <TotalTime>1</TotalTime>
  <Application>LibreOffice/7.3.5.2$Linux_X86_64 LibreOffice_project/30$Build-2</Application>
  <AppVersion>15.0000</AppVersion>
  <Pages>12</Pages>
  <Words>6428</Words>
  <Characters>37491</Characters>
  <CharactersWithSpaces>44293</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2022-09-16T14:51:14Z</dcterms:created>
  <dc:creator>Tommyca</dc:creator>
  <dc:description/>
  <dc:language>hu-HU</dc:language>
  <cp:lastModifiedBy>Tommyca</cp:lastModifiedBy>
  <dcterms:modified xsi:type="dcterms:W3CDTF">2022-09-16T14:53:04Z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